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05" w:rsidRPr="00303285" w:rsidRDefault="00A94DAA" w:rsidP="00303285">
      <w:pPr>
        <w:spacing w:line="168" w:lineRule="auto"/>
        <w:jc w:val="right"/>
        <w:rPr>
          <w:b/>
          <w:sz w:val="24"/>
          <w:szCs w:val="24"/>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2105025" cy="1276350"/>
            <wp:effectExtent l="1905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srcRect/>
                    <a:stretch>
                      <a:fillRect/>
                    </a:stretch>
                  </pic:blipFill>
                  <pic:spPr bwMode="auto">
                    <a:xfrm>
                      <a:off x="0" y="0"/>
                      <a:ext cx="2105025" cy="1276350"/>
                    </a:xfrm>
                    <a:prstGeom prst="rect">
                      <a:avLst/>
                    </a:prstGeom>
                    <a:noFill/>
                  </pic:spPr>
                </pic:pic>
              </a:graphicData>
            </a:graphic>
          </wp:anchor>
        </w:drawing>
      </w:r>
      <w:r w:rsidR="00303285" w:rsidRPr="00303285">
        <w:rPr>
          <w:b/>
          <w:sz w:val="24"/>
          <w:szCs w:val="24"/>
        </w:rPr>
        <w:t>SP Statenfractie Zeeland</w:t>
      </w:r>
    </w:p>
    <w:p w:rsidR="00303285" w:rsidRPr="00303285" w:rsidRDefault="00303285" w:rsidP="00303285">
      <w:pPr>
        <w:spacing w:line="168" w:lineRule="auto"/>
        <w:jc w:val="right"/>
        <w:rPr>
          <w:b/>
          <w:sz w:val="24"/>
          <w:szCs w:val="24"/>
        </w:rPr>
      </w:pPr>
      <w:r w:rsidRPr="00303285">
        <w:rPr>
          <w:b/>
          <w:sz w:val="24"/>
          <w:szCs w:val="24"/>
        </w:rPr>
        <w:t>Postbus 6001  4330 LA Middelburg</w:t>
      </w:r>
    </w:p>
    <w:p w:rsidR="00303285" w:rsidRPr="00303285" w:rsidRDefault="00D5637C" w:rsidP="00303285">
      <w:pPr>
        <w:spacing w:line="168" w:lineRule="auto"/>
        <w:jc w:val="right"/>
        <w:rPr>
          <w:b/>
          <w:sz w:val="24"/>
          <w:szCs w:val="24"/>
        </w:rPr>
      </w:pPr>
      <w:hyperlink r:id="rId6" w:history="1">
        <w:r w:rsidR="00303285" w:rsidRPr="00303285">
          <w:rPr>
            <w:rStyle w:val="Hyperlink"/>
            <w:b/>
            <w:sz w:val="24"/>
            <w:szCs w:val="24"/>
          </w:rPr>
          <w:t>zeeland@sp.nl</w:t>
        </w:r>
      </w:hyperlink>
    </w:p>
    <w:p w:rsidR="00303285" w:rsidRDefault="00D5637C" w:rsidP="00303285">
      <w:pPr>
        <w:spacing w:line="168" w:lineRule="auto"/>
        <w:jc w:val="right"/>
        <w:rPr>
          <w:b/>
          <w:sz w:val="24"/>
          <w:szCs w:val="24"/>
        </w:rPr>
      </w:pPr>
      <w:hyperlink r:id="rId7" w:history="1">
        <w:r w:rsidR="00303285" w:rsidRPr="00303285">
          <w:rPr>
            <w:rStyle w:val="Hyperlink"/>
            <w:b/>
            <w:sz w:val="24"/>
            <w:szCs w:val="24"/>
          </w:rPr>
          <w:t>www.zeeland.sp.nl</w:t>
        </w:r>
      </w:hyperlink>
    </w:p>
    <w:p w:rsidR="00303285" w:rsidRPr="00303285" w:rsidRDefault="00303285" w:rsidP="00303285">
      <w:pPr>
        <w:spacing w:line="168" w:lineRule="auto"/>
        <w:jc w:val="right"/>
        <w:rPr>
          <w:color w:val="FF0000"/>
        </w:rPr>
      </w:pPr>
    </w:p>
    <w:p w:rsidR="00303285" w:rsidRPr="00303285" w:rsidRDefault="00303285" w:rsidP="00A94DAA">
      <w:pPr>
        <w:pBdr>
          <w:bottom w:val="single" w:sz="6" w:space="1" w:color="auto"/>
        </w:pBdr>
        <w:rPr>
          <w:color w:val="FF0000"/>
        </w:rPr>
      </w:pPr>
    </w:p>
    <w:p w:rsidR="006D7A70" w:rsidRPr="009D7366" w:rsidRDefault="006D7A70" w:rsidP="006D7A70">
      <w:pPr>
        <w:pStyle w:val="Tekstzonderopmaak"/>
        <w:rPr>
          <w:rFonts w:asciiTheme="minorHAnsi" w:hAnsiTheme="minorHAnsi" w:cstheme="minorHAnsi"/>
          <w:sz w:val="28"/>
          <w:szCs w:val="28"/>
        </w:rPr>
      </w:pPr>
      <w:r w:rsidRPr="009D7366">
        <w:rPr>
          <w:rFonts w:asciiTheme="minorHAnsi" w:hAnsiTheme="minorHAnsi" w:cstheme="minorHAnsi"/>
          <w:sz w:val="28"/>
          <w:szCs w:val="28"/>
        </w:rPr>
        <w:t>Schriftelijke vragen conform art. 44 van het reglement van orde</w:t>
      </w:r>
      <w:r w:rsidR="00080445" w:rsidRPr="009D7366">
        <w:rPr>
          <w:rFonts w:asciiTheme="minorHAnsi" w:hAnsiTheme="minorHAnsi" w:cstheme="minorHAnsi"/>
          <w:sz w:val="28"/>
          <w:szCs w:val="28"/>
        </w:rPr>
        <w:t xml:space="preserve"> </w:t>
      </w:r>
      <w:r w:rsidRPr="009D7366">
        <w:rPr>
          <w:rFonts w:asciiTheme="minorHAnsi" w:hAnsiTheme="minorHAnsi" w:cstheme="minorHAnsi"/>
          <w:sz w:val="28"/>
          <w:szCs w:val="28"/>
        </w:rPr>
        <w:t xml:space="preserve">van </w:t>
      </w:r>
      <w:r w:rsidR="006F55F8" w:rsidRPr="009D7366">
        <w:rPr>
          <w:rFonts w:asciiTheme="minorHAnsi" w:hAnsiTheme="minorHAnsi" w:cstheme="minorHAnsi"/>
          <w:sz w:val="28"/>
          <w:szCs w:val="28"/>
        </w:rPr>
        <w:t xml:space="preserve">de </w:t>
      </w:r>
      <w:proofErr w:type="spellStart"/>
      <w:r w:rsidRPr="009D7366">
        <w:rPr>
          <w:rFonts w:asciiTheme="minorHAnsi" w:hAnsiTheme="minorHAnsi" w:cstheme="minorHAnsi"/>
          <w:sz w:val="28"/>
          <w:szCs w:val="28"/>
        </w:rPr>
        <w:t>SP-statenl</w:t>
      </w:r>
      <w:r w:rsidR="006F55F8" w:rsidRPr="009D7366">
        <w:rPr>
          <w:rFonts w:asciiTheme="minorHAnsi" w:hAnsiTheme="minorHAnsi" w:cstheme="minorHAnsi"/>
          <w:sz w:val="28"/>
          <w:szCs w:val="28"/>
        </w:rPr>
        <w:t>eden</w:t>
      </w:r>
      <w:proofErr w:type="spellEnd"/>
      <w:r w:rsidRPr="009D7366">
        <w:rPr>
          <w:rFonts w:asciiTheme="minorHAnsi" w:hAnsiTheme="minorHAnsi" w:cstheme="minorHAnsi"/>
          <w:sz w:val="28"/>
          <w:szCs w:val="28"/>
        </w:rPr>
        <w:t xml:space="preserve">: </w:t>
      </w:r>
      <w:r w:rsidR="006F55F8" w:rsidRPr="009D7366">
        <w:rPr>
          <w:rFonts w:asciiTheme="minorHAnsi" w:hAnsiTheme="minorHAnsi" w:cstheme="minorHAnsi"/>
          <w:sz w:val="28"/>
          <w:szCs w:val="28"/>
        </w:rPr>
        <w:t xml:space="preserve">Ger van Unen en </w:t>
      </w:r>
      <w:r w:rsidR="009D7366" w:rsidRPr="009D7366">
        <w:rPr>
          <w:rFonts w:asciiTheme="minorHAnsi" w:hAnsiTheme="minorHAnsi" w:cstheme="minorHAnsi"/>
          <w:sz w:val="28"/>
          <w:szCs w:val="28"/>
        </w:rPr>
        <w:t xml:space="preserve">Sjaak Rijkse </w:t>
      </w:r>
      <w:r w:rsidRPr="009D7366">
        <w:rPr>
          <w:rFonts w:asciiTheme="minorHAnsi" w:hAnsiTheme="minorHAnsi" w:cstheme="minorHAnsi"/>
          <w:sz w:val="28"/>
          <w:szCs w:val="28"/>
        </w:rPr>
        <w:t xml:space="preserve">d.d. </w:t>
      </w:r>
      <w:r w:rsidR="009D7366" w:rsidRPr="009D7366">
        <w:rPr>
          <w:rFonts w:asciiTheme="minorHAnsi" w:hAnsiTheme="minorHAnsi" w:cstheme="minorHAnsi"/>
          <w:sz w:val="28"/>
          <w:szCs w:val="28"/>
        </w:rPr>
        <w:t>31-07</w:t>
      </w:r>
      <w:r w:rsidRPr="009D7366">
        <w:rPr>
          <w:rFonts w:asciiTheme="minorHAnsi" w:hAnsiTheme="minorHAnsi" w:cstheme="minorHAnsi"/>
          <w:sz w:val="28"/>
          <w:szCs w:val="28"/>
        </w:rPr>
        <w:t>-2017</w:t>
      </w:r>
    </w:p>
    <w:p w:rsidR="006D7A70" w:rsidRPr="009D7366" w:rsidRDefault="006D7A70" w:rsidP="006D7A70">
      <w:pPr>
        <w:pStyle w:val="Tekstzonderopmaak"/>
        <w:rPr>
          <w:rFonts w:asciiTheme="minorHAnsi" w:hAnsiTheme="minorHAnsi" w:cstheme="minorHAnsi"/>
          <w:sz w:val="28"/>
          <w:szCs w:val="28"/>
        </w:rPr>
      </w:pPr>
    </w:p>
    <w:p w:rsidR="006D7A70" w:rsidRPr="00E2794B" w:rsidRDefault="006D7A70" w:rsidP="006D7A70">
      <w:pPr>
        <w:pStyle w:val="Tekstzonderopmaak"/>
        <w:rPr>
          <w:rFonts w:asciiTheme="minorHAnsi" w:hAnsiTheme="minorHAnsi" w:cstheme="minorHAnsi"/>
          <w:sz w:val="22"/>
          <w:szCs w:val="22"/>
        </w:rPr>
      </w:pPr>
      <w:r w:rsidRPr="009D7366">
        <w:rPr>
          <w:rFonts w:asciiTheme="minorHAnsi" w:hAnsiTheme="minorHAnsi" w:cstheme="minorHAnsi"/>
          <w:sz w:val="28"/>
          <w:szCs w:val="28"/>
        </w:rPr>
        <w:t xml:space="preserve">Onderwerp: </w:t>
      </w:r>
      <w:r w:rsidR="009D7366" w:rsidRPr="009D7366">
        <w:rPr>
          <w:rFonts w:asciiTheme="minorHAnsi" w:hAnsiTheme="minorHAnsi" w:cstheme="minorHAnsi"/>
          <w:sz w:val="28"/>
          <w:szCs w:val="28"/>
        </w:rPr>
        <w:t>slotbijeenkomst Commissie toekomstige Zorg Zeeland (CTZZ) en te nemen vervolgstappen</w:t>
      </w:r>
      <w:r w:rsidR="009D7366" w:rsidRPr="00E2794B">
        <w:rPr>
          <w:rFonts w:asciiTheme="minorHAnsi" w:hAnsiTheme="minorHAnsi" w:cstheme="minorHAnsi"/>
          <w:sz w:val="22"/>
          <w:szCs w:val="22"/>
        </w:rPr>
        <w:t>.</w:t>
      </w:r>
      <w:r w:rsidR="00CF45E9" w:rsidRPr="00E2794B">
        <w:rPr>
          <w:rFonts w:asciiTheme="minorHAnsi" w:hAnsiTheme="minorHAnsi" w:cstheme="minorHAnsi"/>
          <w:sz w:val="22"/>
          <w:szCs w:val="22"/>
        </w:rPr>
        <w:t xml:space="preserve">   </w:t>
      </w:r>
      <w:r w:rsidRPr="00E2794B">
        <w:rPr>
          <w:rFonts w:asciiTheme="minorHAnsi" w:hAnsiTheme="minorHAnsi" w:cstheme="minorHAnsi"/>
          <w:sz w:val="22"/>
          <w:szCs w:val="22"/>
        </w:rPr>
        <w:t xml:space="preserve"> </w:t>
      </w:r>
      <w:r w:rsidR="00E2794B" w:rsidRPr="00E2794B">
        <w:rPr>
          <w:rFonts w:asciiTheme="minorHAnsi" w:hAnsiTheme="minorHAnsi" w:cstheme="minorHAnsi"/>
          <w:sz w:val="22"/>
          <w:szCs w:val="22"/>
        </w:rPr>
        <w:t xml:space="preserve">                   </w:t>
      </w:r>
      <w:r w:rsidR="00E2794B">
        <w:rPr>
          <w:rFonts w:asciiTheme="minorHAnsi" w:hAnsiTheme="minorHAnsi" w:cstheme="minorHAnsi"/>
          <w:sz w:val="22"/>
          <w:szCs w:val="22"/>
        </w:rPr>
        <w:t xml:space="preserve">                                                            </w:t>
      </w:r>
      <w:r w:rsidR="00E2794B" w:rsidRPr="00E2794B">
        <w:rPr>
          <w:rFonts w:asciiTheme="minorHAnsi" w:hAnsiTheme="minorHAnsi" w:cstheme="minorHAnsi"/>
          <w:sz w:val="22"/>
          <w:szCs w:val="22"/>
        </w:rPr>
        <w:t xml:space="preserve">    (3 pagina’s – 6 vragen)          </w:t>
      </w:r>
    </w:p>
    <w:p w:rsidR="009D7366" w:rsidRPr="009D7366" w:rsidRDefault="00E2794B" w:rsidP="009D7366">
      <w:pPr>
        <w:pStyle w:val="Geenafstand"/>
        <w:rPr>
          <w:rFonts w:cstheme="minorHAnsi"/>
          <w:sz w:val="28"/>
          <w:szCs w:val="28"/>
        </w:rPr>
      </w:pPr>
      <w:r>
        <w:rPr>
          <w:rFonts w:cstheme="minorHAnsi"/>
          <w:sz w:val="28"/>
          <w:szCs w:val="28"/>
        </w:rPr>
        <w:t xml:space="preserve"> </w:t>
      </w:r>
    </w:p>
    <w:p w:rsidR="009D7366" w:rsidRPr="009D7366" w:rsidRDefault="009D7366" w:rsidP="009D7366">
      <w:pPr>
        <w:pStyle w:val="Geenafstand"/>
        <w:rPr>
          <w:rFonts w:cstheme="minorHAnsi"/>
          <w:b/>
          <w:sz w:val="28"/>
          <w:szCs w:val="28"/>
        </w:rPr>
      </w:pPr>
      <w:r w:rsidRPr="009D7366">
        <w:rPr>
          <w:rFonts w:cstheme="minorHAnsi"/>
          <w:b/>
          <w:sz w:val="28"/>
          <w:szCs w:val="28"/>
        </w:rPr>
        <w:t xml:space="preserve">Toelichting </w:t>
      </w:r>
    </w:p>
    <w:p w:rsidR="009D7366" w:rsidRPr="009D7366" w:rsidRDefault="009D7366" w:rsidP="009D7366">
      <w:pPr>
        <w:pStyle w:val="Geenafstand"/>
        <w:rPr>
          <w:rFonts w:cstheme="minorHAnsi"/>
          <w:sz w:val="28"/>
          <w:szCs w:val="28"/>
        </w:rPr>
      </w:pPr>
    </w:p>
    <w:p w:rsidR="009D7366" w:rsidRPr="009D7366" w:rsidRDefault="009D7366" w:rsidP="009D7366">
      <w:pPr>
        <w:pStyle w:val="Geenafstand"/>
        <w:rPr>
          <w:rFonts w:cstheme="minorHAnsi"/>
          <w:sz w:val="28"/>
          <w:szCs w:val="28"/>
        </w:rPr>
      </w:pPr>
      <w:r w:rsidRPr="009D7366">
        <w:rPr>
          <w:rFonts w:cstheme="minorHAnsi"/>
          <w:sz w:val="28"/>
          <w:szCs w:val="28"/>
        </w:rPr>
        <w:t>In 2014 rapporteerde een door de Zeeuwse staten aangetrokken ‘verkenner’ – zoals toen verwoord in de media -  dat de zorg in Zeeland ziek is, met name doordat in een dunbevolkte provincie, met weinig draagvlak voor voorzieningen, onvoldoende wordt samengewerkt door de uiteenlopende zorginstellingen, en dat die vaak geneigd zouden zijn eerder de eigen belangen voorop te stellen dan die van de patiënten</w:t>
      </w:r>
      <w:r w:rsidR="00E2794B">
        <w:rPr>
          <w:rFonts w:cstheme="minorHAnsi"/>
          <w:sz w:val="28"/>
          <w:szCs w:val="28"/>
        </w:rPr>
        <w:t xml:space="preserve"> en cliënten.</w:t>
      </w:r>
      <w:r w:rsidRPr="009D7366">
        <w:rPr>
          <w:rFonts w:cstheme="minorHAnsi"/>
          <w:sz w:val="28"/>
          <w:szCs w:val="28"/>
        </w:rPr>
        <w:t xml:space="preserve"> </w:t>
      </w:r>
    </w:p>
    <w:p w:rsidR="009D7366" w:rsidRPr="009D7366" w:rsidRDefault="009D7366" w:rsidP="009D7366">
      <w:pPr>
        <w:pStyle w:val="Geenafstand"/>
        <w:rPr>
          <w:rFonts w:cstheme="minorHAnsi"/>
          <w:sz w:val="28"/>
          <w:szCs w:val="28"/>
        </w:rPr>
      </w:pPr>
    </w:p>
    <w:p w:rsidR="009D7366" w:rsidRPr="009D7366" w:rsidRDefault="009D7366" w:rsidP="009D7366">
      <w:pPr>
        <w:pStyle w:val="Geenafstand"/>
        <w:rPr>
          <w:rFonts w:cstheme="minorHAnsi"/>
          <w:sz w:val="28"/>
          <w:szCs w:val="28"/>
        </w:rPr>
      </w:pPr>
      <w:r w:rsidRPr="009D7366">
        <w:rPr>
          <w:rFonts w:cstheme="minorHAnsi"/>
          <w:sz w:val="28"/>
          <w:szCs w:val="28"/>
        </w:rPr>
        <w:t xml:space="preserve">Daarop richtten de ziektekostenverzekeraar CZ en het provinciebestuur een commissie op: de Commissie Toekomstige Zorg Zeeland (CTZZ). Die kreeg tot taak de zorg in Zeeland toekomstbestendig te maken. In 2015 presenteerde die commissie een Plan van Aanpak. Onlangs, op donderdag 6 juli 2017 hield de CTZZ een slotbijeenkomst zonder dat een eindverslag kon worden overlegd. </w:t>
      </w:r>
    </w:p>
    <w:p w:rsidR="009D7366" w:rsidRPr="009D7366" w:rsidRDefault="009D7366" w:rsidP="009D7366">
      <w:pPr>
        <w:pStyle w:val="Geenafstand"/>
        <w:rPr>
          <w:rFonts w:cstheme="minorHAnsi"/>
          <w:sz w:val="28"/>
          <w:szCs w:val="28"/>
        </w:rPr>
      </w:pPr>
    </w:p>
    <w:p w:rsidR="009D7366" w:rsidRPr="009D7366" w:rsidRDefault="009D7366" w:rsidP="009D7366">
      <w:pPr>
        <w:pStyle w:val="Geenafstand"/>
        <w:rPr>
          <w:rFonts w:cstheme="minorHAnsi"/>
          <w:sz w:val="28"/>
          <w:szCs w:val="28"/>
        </w:rPr>
      </w:pPr>
      <w:r w:rsidRPr="009D7366">
        <w:rPr>
          <w:rFonts w:cstheme="minorHAnsi"/>
          <w:sz w:val="28"/>
          <w:szCs w:val="28"/>
        </w:rPr>
        <w:t xml:space="preserve">Tijdens die slotbijeenkomst is vanuit de CTZZ als belangrijkste resultaat gemeld dat het wantrouwen tussen instellingen is verminderd, en dat instellingen op een aantal gebieden tot vormen van afstemming zouden zijn gekomen. Tijdens die slotbijeenkomst is niet getoetst in hoeverre de doelen van de CTZZ – zoals in 2015 per sector gespecificeerd </w:t>
      </w:r>
      <w:r w:rsidR="00E2794B">
        <w:rPr>
          <w:rFonts w:cstheme="minorHAnsi"/>
          <w:sz w:val="28"/>
          <w:szCs w:val="28"/>
        </w:rPr>
        <w:t xml:space="preserve">in </w:t>
      </w:r>
      <w:r w:rsidRPr="009D7366">
        <w:rPr>
          <w:rFonts w:cstheme="minorHAnsi"/>
          <w:sz w:val="28"/>
          <w:szCs w:val="28"/>
        </w:rPr>
        <w:t xml:space="preserve">een Plan van Aanpak – zijn gerealiseerd. Terwijl kwaliteitsvraagstukken niet of nauwelijks aan de orde zijn gekomen. </w:t>
      </w:r>
    </w:p>
    <w:p w:rsidR="009D7366" w:rsidRPr="009D7366" w:rsidRDefault="009D7366" w:rsidP="009D7366">
      <w:pPr>
        <w:pStyle w:val="Geenafstand"/>
        <w:rPr>
          <w:rFonts w:cstheme="minorHAnsi"/>
          <w:sz w:val="28"/>
          <w:szCs w:val="28"/>
        </w:rPr>
      </w:pPr>
    </w:p>
    <w:p w:rsidR="009D7366" w:rsidRPr="009D7366" w:rsidRDefault="009D7366" w:rsidP="009D7366">
      <w:pPr>
        <w:pStyle w:val="Geenafstand"/>
        <w:rPr>
          <w:rFonts w:cstheme="minorHAnsi"/>
          <w:sz w:val="28"/>
          <w:szCs w:val="28"/>
        </w:rPr>
      </w:pPr>
      <w:r w:rsidRPr="009D7366">
        <w:rPr>
          <w:rFonts w:cstheme="minorHAnsi"/>
          <w:sz w:val="28"/>
          <w:szCs w:val="28"/>
        </w:rPr>
        <w:t xml:space="preserve">Evenmin is tot nu toe vanuit de CTZZ gereageerd op schriftelijke en mondelinge reacties van burgers en patiënten die deelnamen aan gespreksbijeenkomsten (o.a. dialoogtafels en bijeenkomsten met zogenaamde </w:t>
      </w:r>
      <w:proofErr w:type="spellStart"/>
      <w:r w:rsidRPr="009D7366">
        <w:rPr>
          <w:rFonts w:cstheme="minorHAnsi"/>
          <w:sz w:val="28"/>
          <w:szCs w:val="28"/>
        </w:rPr>
        <w:t>stakeholders</w:t>
      </w:r>
      <w:proofErr w:type="spellEnd"/>
      <w:r w:rsidRPr="009D7366">
        <w:rPr>
          <w:rFonts w:cstheme="minorHAnsi"/>
          <w:sz w:val="28"/>
          <w:szCs w:val="28"/>
        </w:rPr>
        <w:t xml:space="preserve">) of die reageerden op een tussenrapport van de </w:t>
      </w:r>
      <w:proofErr w:type="spellStart"/>
      <w:r w:rsidRPr="009D7366">
        <w:rPr>
          <w:rFonts w:cstheme="minorHAnsi"/>
          <w:sz w:val="28"/>
          <w:szCs w:val="28"/>
        </w:rPr>
        <w:t>monitor</w:t>
      </w:r>
      <w:r w:rsidR="00E2794B">
        <w:rPr>
          <w:rFonts w:cstheme="minorHAnsi"/>
          <w:sz w:val="28"/>
          <w:szCs w:val="28"/>
        </w:rPr>
        <w:t>ings</w:t>
      </w:r>
      <w:r w:rsidRPr="009D7366">
        <w:rPr>
          <w:rFonts w:cstheme="minorHAnsi"/>
          <w:sz w:val="28"/>
          <w:szCs w:val="28"/>
        </w:rPr>
        <w:t>comissie</w:t>
      </w:r>
      <w:proofErr w:type="spellEnd"/>
      <w:r w:rsidRPr="009D7366">
        <w:rPr>
          <w:rFonts w:cstheme="minorHAnsi"/>
          <w:sz w:val="28"/>
          <w:szCs w:val="28"/>
        </w:rPr>
        <w:t xml:space="preserve"> inzake de GGZ.</w:t>
      </w:r>
    </w:p>
    <w:p w:rsidR="009D7366" w:rsidRPr="009D7366" w:rsidRDefault="009D7366" w:rsidP="009D7366">
      <w:pPr>
        <w:pStyle w:val="Geenafstand"/>
        <w:rPr>
          <w:rFonts w:cstheme="minorHAnsi"/>
          <w:sz w:val="28"/>
          <w:szCs w:val="28"/>
        </w:rPr>
      </w:pPr>
    </w:p>
    <w:p w:rsidR="009D7366" w:rsidRPr="009D7366" w:rsidRDefault="009D7366" w:rsidP="009D7366">
      <w:pPr>
        <w:pStyle w:val="Geenafstand"/>
        <w:rPr>
          <w:rFonts w:cstheme="minorHAnsi"/>
          <w:sz w:val="28"/>
          <w:szCs w:val="28"/>
        </w:rPr>
      </w:pPr>
      <w:r w:rsidRPr="009D7366">
        <w:rPr>
          <w:rFonts w:cstheme="minorHAnsi"/>
          <w:sz w:val="28"/>
          <w:szCs w:val="28"/>
        </w:rPr>
        <w:lastRenderedPageBreak/>
        <w:t xml:space="preserve">Aangekondigd is dat de CTZZ in de loop van dit jaar nog slechts een ‘beknopt verslag’ of één of meer beknopte notitie(s) zal doen verschijnen. Ook is aangekondigd dat er naar wordt gestreefd de werkzaamheden van de CTZZ in enigerlei vorm voort te zetten in een nog op te richten regiegroep. </w:t>
      </w:r>
    </w:p>
    <w:p w:rsidR="009D7366" w:rsidRPr="009D7366" w:rsidRDefault="009D7366" w:rsidP="009D7366">
      <w:pPr>
        <w:pStyle w:val="Geenafstand"/>
        <w:rPr>
          <w:rFonts w:cstheme="minorHAnsi"/>
          <w:sz w:val="28"/>
          <w:szCs w:val="28"/>
        </w:rPr>
      </w:pPr>
    </w:p>
    <w:p w:rsidR="009D7366" w:rsidRPr="009D7366" w:rsidRDefault="009D7366" w:rsidP="009D7366">
      <w:pPr>
        <w:pStyle w:val="Geenafstand"/>
        <w:rPr>
          <w:rFonts w:cstheme="minorHAnsi"/>
          <w:b/>
          <w:sz w:val="28"/>
          <w:szCs w:val="28"/>
        </w:rPr>
      </w:pPr>
      <w:r w:rsidRPr="009D7366">
        <w:rPr>
          <w:rFonts w:cstheme="minorHAnsi"/>
          <w:b/>
          <w:sz w:val="28"/>
          <w:szCs w:val="28"/>
        </w:rPr>
        <w:t>De SP heeft hierover de volgende vragen</w:t>
      </w:r>
      <w:r>
        <w:rPr>
          <w:rFonts w:cstheme="minorHAnsi"/>
          <w:b/>
          <w:sz w:val="28"/>
          <w:szCs w:val="28"/>
        </w:rPr>
        <w:t>:</w:t>
      </w:r>
    </w:p>
    <w:p w:rsidR="009D7366" w:rsidRPr="009D7366" w:rsidRDefault="009D7366" w:rsidP="009D7366">
      <w:pPr>
        <w:pStyle w:val="Geenafstand"/>
        <w:rPr>
          <w:rFonts w:cstheme="minorHAnsi"/>
          <w:sz w:val="28"/>
          <w:szCs w:val="28"/>
        </w:rPr>
      </w:pPr>
    </w:p>
    <w:p w:rsidR="009D7366" w:rsidRPr="009D7366" w:rsidRDefault="009D7366" w:rsidP="009D7366">
      <w:pPr>
        <w:pStyle w:val="Geenafstand"/>
        <w:numPr>
          <w:ilvl w:val="0"/>
          <w:numId w:val="8"/>
        </w:numPr>
        <w:rPr>
          <w:rFonts w:cstheme="minorHAnsi"/>
          <w:sz w:val="28"/>
          <w:szCs w:val="28"/>
        </w:rPr>
      </w:pPr>
      <w:r w:rsidRPr="009D7366">
        <w:rPr>
          <w:rFonts w:cstheme="minorHAnsi"/>
          <w:sz w:val="28"/>
          <w:szCs w:val="28"/>
        </w:rPr>
        <w:t xml:space="preserve">Bent u het met de SP eens, dat het organiseren van een slotbijeenkomst van de CTZZ, zonder dat er een eindverslag beschikbaar is en zonder dat de reacties en vragen vanuit bewoners en patiënten zijn beantwoord, onwenselijk en ongepast is? </w:t>
      </w:r>
      <w:r w:rsidR="00E2794B">
        <w:rPr>
          <w:rFonts w:cstheme="minorHAnsi"/>
          <w:sz w:val="28"/>
          <w:szCs w:val="28"/>
        </w:rPr>
        <w:t>Zo nee, waarom niet?</w:t>
      </w:r>
    </w:p>
    <w:p w:rsidR="009D7366" w:rsidRPr="009D7366" w:rsidRDefault="009D7366" w:rsidP="009D7366">
      <w:pPr>
        <w:pStyle w:val="Geenafstand"/>
        <w:numPr>
          <w:ilvl w:val="0"/>
          <w:numId w:val="8"/>
        </w:numPr>
        <w:rPr>
          <w:rFonts w:cstheme="minorHAnsi"/>
          <w:sz w:val="28"/>
          <w:szCs w:val="28"/>
        </w:rPr>
      </w:pPr>
      <w:r w:rsidRPr="009D7366">
        <w:rPr>
          <w:rFonts w:cstheme="minorHAnsi"/>
          <w:sz w:val="28"/>
          <w:szCs w:val="28"/>
        </w:rPr>
        <w:t xml:space="preserve">Bent U het met de SP eens dat een eindverslag van de CTZZ beschikbaar dient te komen waarin per werkstroom getoetst wordt in hoeverre doelstellingen – zoals in 2015 </w:t>
      </w:r>
      <w:r w:rsidR="00E2794B">
        <w:rPr>
          <w:rFonts w:cstheme="minorHAnsi"/>
          <w:sz w:val="28"/>
          <w:szCs w:val="28"/>
        </w:rPr>
        <w:t>gespecificeerd</w:t>
      </w:r>
      <w:r w:rsidRPr="009D7366">
        <w:rPr>
          <w:rFonts w:cstheme="minorHAnsi"/>
          <w:sz w:val="28"/>
          <w:szCs w:val="28"/>
        </w:rPr>
        <w:t xml:space="preserve"> in het Plan van Aanpak van de CTZZ – zijn gerealiseerd</w:t>
      </w:r>
      <w:r w:rsidR="00E2794B">
        <w:rPr>
          <w:rFonts w:cstheme="minorHAnsi"/>
          <w:sz w:val="28"/>
          <w:szCs w:val="28"/>
        </w:rPr>
        <w:t>, al dan niet volgens de aangegeven tijdpaden</w:t>
      </w:r>
      <w:r w:rsidRPr="009D7366">
        <w:rPr>
          <w:rFonts w:cstheme="minorHAnsi"/>
          <w:sz w:val="28"/>
          <w:szCs w:val="28"/>
        </w:rPr>
        <w:t>? Zo nee waarom niet? Zo ja, bent U bereid er toe bij te dragen dat een dergelijk eindverslag nog voor het eind van de zomer kan worden gepresenteerd, dan wel een termijn aan te geven waarbinnen dit wenselijk c.q. mogelijk wordt geacht?</w:t>
      </w:r>
    </w:p>
    <w:p w:rsidR="009D7366" w:rsidRPr="009D7366" w:rsidRDefault="009D7366" w:rsidP="009D7366">
      <w:pPr>
        <w:pStyle w:val="Geenafstand"/>
        <w:numPr>
          <w:ilvl w:val="0"/>
          <w:numId w:val="8"/>
        </w:numPr>
        <w:rPr>
          <w:rFonts w:cstheme="minorHAnsi"/>
          <w:sz w:val="28"/>
          <w:szCs w:val="28"/>
        </w:rPr>
      </w:pPr>
      <w:r w:rsidRPr="009D7366">
        <w:rPr>
          <w:rFonts w:cstheme="minorHAnsi"/>
          <w:sz w:val="28"/>
          <w:szCs w:val="28"/>
        </w:rPr>
        <w:t xml:space="preserve">Zou U willen aangeven hoe vervolg kan worden gegeven aan de werkzaamheden van de CTZZ en hoe gestalte kan worden gegeven aan de daar eventueel voor op te richten regiegroep, met daarbij ook nadrukkelijk inbreng van zorgpersoneel, </w:t>
      </w:r>
      <w:proofErr w:type="spellStart"/>
      <w:r w:rsidRPr="009D7366">
        <w:rPr>
          <w:rFonts w:cstheme="minorHAnsi"/>
          <w:sz w:val="28"/>
          <w:szCs w:val="28"/>
        </w:rPr>
        <w:t>mantelzorgers</w:t>
      </w:r>
      <w:proofErr w:type="spellEnd"/>
      <w:r w:rsidRPr="009D7366">
        <w:rPr>
          <w:rFonts w:cstheme="minorHAnsi"/>
          <w:sz w:val="28"/>
          <w:szCs w:val="28"/>
        </w:rPr>
        <w:t xml:space="preserve"> en cliënten?</w:t>
      </w:r>
    </w:p>
    <w:p w:rsidR="009D7366" w:rsidRPr="009D7366" w:rsidRDefault="009D7366" w:rsidP="009D7366">
      <w:pPr>
        <w:pStyle w:val="Geenafstand"/>
        <w:numPr>
          <w:ilvl w:val="0"/>
          <w:numId w:val="8"/>
        </w:numPr>
        <w:rPr>
          <w:rFonts w:cstheme="minorHAnsi"/>
          <w:sz w:val="28"/>
          <w:szCs w:val="28"/>
        </w:rPr>
      </w:pPr>
      <w:r w:rsidRPr="009D7366">
        <w:rPr>
          <w:rFonts w:cstheme="minorHAnsi"/>
          <w:sz w:val="28"/>
          <w:szCs w:val="28"/>
        </w:rPr>
        <w:t xml:space="preserve">Bent u het met de SP eens, dat zo’n op te richten regiegroep niet alleen verslag moet uitbrengen over de pogingen tot samenwerking in de zorg, maar vooral ook moet inzetten op verbetering van de kwaliteit van de zorg, onder meer door het wegwerken van knelpunten? Zo nee, waarom niet? Zo ja, hoe kan dit worden gerealiseerd? </w:t>
      </w:r>
    </w:p>
    <w:p w:rsidR="009D7366" w:rsidRPr="009D7366" w:rsidRDefault="009D7366" w:rsidP="009D7366">
      <w:pPr>
        <w:pStyle w:val="Geenafstand"/>
        <w:numPr>
          <w:ilvl w:val="0"/>
          <w:numId w:val="8"/>
        </w:numPr>
        <w:rPr>
          <w:rFonts w:cstheme="minorHAnsi"/>
          <w:sz w:val="28"/>
          <w:szCs w:val="28"/>
        </w:rPr>
      </w:pPr>
      <w:r w:rsidRPr="009D7366">
        <w:rPr>
          <w:rFonts w:cstheme="minorHAnsi"/>
          <w:sz w:val="28"/>
          <w:szCs w:val="28"/>
        </w:rPr>
        <w:t xml:space="preserve">Bent u bereid er toe bij te dragen dat als vervolg op de werkzaamheden van de CTZZ onafhankelijk onderzoek wordt verricht naar de kwaliteit van de zorg, met name naar knelpunten in de ziekenhuiszorg, de geestelijke gezondheidszorg (zowel intramuraal als ambulant) en de zorg dichtbij huis (samenwerking klinische zorg, thuiszorg en maatschappelijke ondersteuning)? Zo nee, waarom niet? Zo ja, bent U dan ook bereid er toe bij te dragen dat dit </w:t>
      </w:r>
      <w:r w:rsidR="00E2794B">
        <w:rPr>
          <w:rFonts w:cstheme="minorHAnsi"/>
          <w:sz w:val="28"/>
          <w:szCs w:val="28"/>
        </w:rPr>
        <w:t xml:space="preserve">onafhankelijk </w:t>
      </w:r>
      <w:r w:rsidRPr="009D7366">
        <w:rPr>
          <w:rFonts w:cstheme="minorHAnsi"/>
          <w:sz w:val="28"/>
          <w:szCs w:val="28"/>
        </w:rPr>
        <w:t xml:space="preserve">onderzoek met name ook wordt gericht op knelpunten als gevolg van gebrek aan voldoende gekwalificeerd personeel, van opnamestops en wachtlijsten, van het ontbreken van voldoende gespecialiseerd aanbod, en van gebrek aan afstemming tussen disciplines? Ben u in dat geval bereid er toe bij te dragen dat nadrukkelijk ook de ervaringen van zorgpersoneel, cliënten </w:t>
      </w:r>
      <w:r w:rsidRPr="009D7366">
        <w:rPr>
          <w:rFonts w:cstheme="minorHAnsi"/>
          <w:sz w:val="28"/>
          <w:szCs w:val="28"/>
        </w:rPr>
        <w:lastRenderedPageBreak/>
        <w:t xml:space="preserve">en </w:t>
      </w:r>
      <w:proofErr w:type="spellStart"/>
      <w:r w:rsidRPr="009D7366">
        <w:rPr>
          <w:rFonts w:cstheme="minorHAnsi"/>
          <w:sz w:val="28"/>
          <w:szCs w:val="28"/>
        </w:rPr>
        <w:t>mantelzorgers</w:t>
      </w:r>
      <w:proofErr w:type="spellEnd"/>
      <w:r w:rsidRPr="009D7366">
        <w:rPr>
          <w:rFonts w:cstheme="minorHAnsi"/>
          <w:sz w:val="28"/>
          <w:szCs w:val="28"/>
        </w:rPr>
        <w:t xml:space="preserve"> bij dat onderzoek worden betrokken? </w:t>
      </w:r>
      <w:r w:rsidR="00E2794B">
        <w:rPr>
          <w:rFonts w:cstheme="minorHAnsi"/>
          <w:sz w:val="28"/>
          <w:szCs w:val="28"/>
        </w:rPr>
        <w:t>Zo nee, waarom niet?</w:t>
      </w:r>
    </w:p>
    <w:p w:rsidR="009D7366" w:rsidRPr="009D7366" w:rsidRDefault="009D7366" w:rsidP="009D7366">
      <w:pPr>
        <w:pStyle w:val="Geenafstand"/>
        <w:numPr>
          <w:ilvl w:val="0"/>
          <w:numId w:val="8"/>
        </w:numPr>
        <w:rPr>
          <w:rFonts w:cstheme="minorHAnsi"/>
          <w:sz w:val="28"/>
          <w:szCs w:val="28"/>
        </w:rPr>
      </w:pPr>
      <w:r w:rsidRPr="009D7366">
        <w:rPr>
          <w:rFonts w:cstheme="minorHAnsi"/>
          <w:sz w:val="28"/>
          <w:szCs w:val="28"/>
        </w:rPr>
        <w:t xml:space="preserve">Bent u het met de SP eens, dat de resultaten uit dit onderzoek behoren te leiden tot initiatieven om gesignaleerde tekortkomingen ongedaan te maken? Zo nee waarom niet? Zo ja, hoe kan worden bevorderd dat dergelijke initiatieven dan daadwerkelijk van de grond komen? </w:t>
      </w:r>
    </w:p>
    <w:p w:rsidR="00080445" w:rsidRPr="009D7366" w:rsidRDefault="00080445" w:rsidP="006D7A70">
      <w:pPr>
        <w:rPr>
          <w:rFonts w:cstheme="minorHAnsi"/>
          <w:sz w:val="28"/>
          <w:szCs w:val="28"/>
        </w:rPr>
      </w:pPr>
    </w:p>
    <w:p w:rsidR="006F55F8" w:rsidRPr="009D7366" w:rsidRDefault="006F55F8" w:rsidP="006F55F8">
      <w:pPr>
        <w:shd w:val="clear" w:color="auto" w:fill="FFFFFF"/>
        <w:spacing w:before="100" w:beforeAutospacing="1" w:after="150" w:line="384" w:lineRule="atLeast"/>
        <w:rPr>
          <w:rFonts w:cstheme="minorHAnsi"/>
          <w:sz w:val="28"/>
          <w:szCs w:val="28"/>
        </w:rPr>
      </w:pPr>
      <w:r w:rsidRPr="009D7366">
        <w:rPr>
          <w:rFonts w:cstheme="minorHAnsi"/>
          <w:color w:val="000000"/>
          <w:sz w:val="28"/>
          <w:szCs w:val="28"/>
        </w:rPr>
        <w:t xml:space="preserve">Namens de </w:t>
      </w:r>
      <w:proofErr w:type="spellStart"/>
      <w:r w:rsidRPr="009D7366">
        <w:rPr>
          <w:rFonts w:cstheme="minorHAnsi"/>
          <w:color w:val="000000"/>
          <w:sz w:val="28"/>
          <w:szCs w:val="28"/>
        </w:rPr>
        <w:t>SP-fractie</w:t>
      </w:r>
      <w:proofErr w:type="spellEnd"/>
      <w:r w:rsidRPr="009D7366">
        <w:rPr>
          <w:rFonts w:cstheme="minorHAnsi"/>
          <w:color w:val="000000"/>
          <w:sz w:val="28"/>
          <w:szCs w:val="28"/>
        </w:rPr>
        <w:t xml:space="preserve"> in de Staten van Zeeland: </w:t>
      </w:r>
      <w:r w:rsidR="00080445" w:rsidRPr="009D7366">
        <w:rPr>
          <w:rFonts w:cstheme="minorHAnsi"/>
          <w:color w:val="000000"/>
          <w:sz w:val="28"/>
          <w:szCs w:val="28"/>
        </w:rPr>
        <w:t>Ger van Unen en S</w:t>
      </w:r>
      <w:r w:rsidR="009D7366" w:rsidRPr="009D7366">
        <w:rPr>
          <w:rFonts w:cstheme="minorHAnsi"/>
          <w:color w:val="000000"/>
          <w:sz w:val="28"/>
          <w:szCs w:val="28"/>
        </w:rPr>
        <w:t>jaak Rijkse</w:t>
      </w:r>
      <w:r w:rsidRPr="009D7366">
        <w:rPr>
          <w:rFonts w:cstheme="minorHAnsi"/>
          <w:color w:val="000000"/>
          <w:sz w:val="28"/>
          <w:szCs w:val="28"/>
        </w:rPr>
        <w:t>.</w:t>
      </w:r>
    </w:p>
    <w:sectPr w:rsidR="006F55F8" w:rsidRPr="009D7366" w:rsidSect="00604E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5CDE"/>
    <w:multiLevelType w:val="multilevel"/>
    <w:tmpl w:val="13F04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9F0E84"/>
    <w:multiLevelType w:val="hybridMultilevel"/>
    <w:tmpl w:val="8EBC633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23A178C"/>
    <w:multiLevelType w:val="hybridMultilevel"/>
    <w:tmpl w:val="870EC3BC"/>
    <w:lvl w:ilvl="0" w:tplc="A39AEB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F986636"/>
    <w:multiLevelType w:val="hybridMultilevel"/>
    <w:tmpl w:val="EB84A9D2"/>
    <w:lvl w:ilvl="0" w:tplc="78E8F6A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D962D2A"/>
    <w:multiLevelType w:val="hybridMultilevel"/>
    <w:tmpl w:val="438E0004"/>
    <w:lvl w:ilvl="0" w:tplc="6F101C68">
      <w:start w:val="1"/>
      <w:numFmt w:val="decimal"/>
      <w:lvlText w:val="%1."/>
      <w:lvlJc w:val="left"/>
      <w:pPr>
        <w:ind w:left="720" w:hanging="360"/>
      </w:pPr>
      <w:rPr>
        <w:rFonts w:ascii="Verdana" w:hAnsi="Verdana" w:cs="Times New Roman" w:hint="default"/>
        <w:color w:val="000000"/>
        <w:sz w:val="3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A01FC6"/>
    <w:multiLevelType w:val="hybridMultilevel"/>
    <w:tmpl w:val="AE1E5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C1D5581"/>
    <w:multiLevelType w:val="hybridMultilevel"/>
    <w:tmpl w:val="86F83E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06F30A4"/>
    <w:multiLevelType w:val="hybridMultilevel"/>
    <w:tmpl w:val="5D84007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06CD"/>
    <w:rsid w:val="000259C8"/>
    <w:rsid w:val="00042811"/>
    <w:rsid w:val="000557B1"/>
    <w:rsid w:val="00074DBC"/>
    <w:rsid w:val="00076CFD"/>
    <w:rsid w:val="00080445"/>
    <w:rsid w:val="00084541"/>
    <w:rsid w:val="00122FFD"/>
    <w:rsid w:val="001B52AD"/>
    <w:rsid w:val="002252E7"/>
    <w:rsid w:val="00227E9D"/>
    <w:rsid w:val="00293160"/>
    <w:rsid w:val="002A0FE6"/>
    <w:rsid w:val="002A4A52"/>
    <w:rsid w:val="002C693E"/>
    <w:rsid w:val="002C7FF2"/>
    <w:rsid w:val="002E2699"/>
    <w:rsid w:val="002F06CD"/>
    <w:rsid w:val="00301A5E"/>
    <w:rsid w:val="00303285"/>
    <w:rsid w:val="00333DCE"/>
    <w:rsid w:val="00341256"/>
    <w:rsid w:val="003F1E4B"/>
    <w:rsid w:val="00472145"/>
    <w:rsid w:val="004D05B3"/>
    <w:rsid w:val="00556622"/>
    <w:rsid w:val="00604E57"/>
    <w:rsid w:val="0064704C"/>
    <w:rsid w:val="006762B7"/>
    <w:rsid w:val="006B458C"/>
    <w:rsid w:val="006B7ABE"/>
    <w:rsid w:val="006D7A70"/>
    <w:rsid w:val="006F55F8"/>
    <w:rsid w:val="007744A1"/>
    <w:rsid w:val="00797C45"/>
    <w:rsid w:val="007A7342"/>
    <w:rsid w:val="00800EA2"/>
    <w:rsid w:val="008347C5"/>
    <w:rsid w:val="00840AA6"/>
    <w:rsid w:val="008C717A"/>
    <w:rsid w:val="008D2CFA"/>
    <w:rsid w:val="008E02E3"/>
    <w:rsid w:val="009709AD"/>
    <w:rsid w:val="009C2AD1"/>
    <w:rsid w:val="009D7366"/>
    <w:rsid w:val="009E42B7"/>
    <w:rsid w:val="00A514EA"/>
    <w:rsid w:val="00A94DAA"/>
    <w:rsid w:val="00AA2D46"/>
    <w:rsid w:val="00AE4BA6"/>
    <w:rsid w:val="00B233B0"/>
    <w:rsid w:val="00B860CC"/>
    <w:rsid w:val="00B94B22"/>
    <w:rsid w:val="00BD0C58"/>
    <w:rsid w:val="00C03047"/>
    <w:rsid w:val="00CF45E9"/>
    <w:rsid w:val="00D05BCB"/>
    <w:rsid w:val="00D16F9E"/>
    <w:rsid w:val="00D2273B"/>
    <w:rsid w:val="00D32605"/>
    <w:rsid w:val="00D5637C"/>
    <w:rsid w:val="00D657B6"/>
    <w:rsid w:val="00DC532E"/>
    <w:rsid w:val="00DE125B"/>
    <w:rsid w:val="00DF07B2"/>
    <w:rsid w:val="00E2794B"/>
    <w:rsid w:val="00E50C84"/>
    <w:rsid w:val="00E729CA"/>
    <w:rsid w:val="00F60B4C"/>
    <w:rsid w:val="00F82A87"/>
    <w:rsid w:val="00F900CD"/>
    <w:rsid w:val="00FC6C05"/>
    <w:rsid w:val="00FF54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4E57"/>
  </w:style>
  <w:style w:type="paragraph" w:styleId="Kop1">
    <w:name w:val="heading 1"/>
    <w:basedOn w:val="Standaard"/>
    <w:link w:val="Kop1Char"/>
    <w:uiPriority w:val="9"/>
    <w:qFormat/>
    <w:rsid w:val="00122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06CD"/>
    <w:pPr>
      <w:spacing w:before="100" w:beforeAutospacing="1" w:after="100" w:afterAutospacing="1" w:line="240" w:lineRule="auto"/>
    </w:pPr>
    <w:rPr>
      <w:rFonts w:ascii="Times New Roman" w:hAnsi="Times New Roman" w:cs="Times New Roman"/>
      <w:sz w:val="24"/>
      <w:szCs w:val="24"/>
      <w:lang w:eastAsia="nl-NL"/>
    </w:rPr>
  </w:style>
  <w:style w:type="paragraph" w:customStyle="1" w:styleId="Default">
    <w:name w:val="Default"/>
    <w:uiPriority w:val="99"/>
    <w:rsid w:val="00E729CA"/>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16F9E"/>
    <w:pPr>
      <w:spacing w:after="0" w:line="240" w:lineRule="auto"/>
      <w:ind w:left="720"/>
    </w:pPr>
    <w:rPr>
      <w:rFonts w:ascii="Calibri" w:hAnsi="Calibri" w:cs="Calibri"/>
      <w:lang w:eastAsia="nl-NL"/>
    </w:rPr>
  </w:style>
  <w:style w:type="character" w:styleId="Zwaar">
    <w:name w:val="Strong"/>
    <w:basedOn w:val="Standaardalinea-lettertype"/>
    <w:uiPriority w:val="22"/>
    <w:qFormat/>
    <w:rsid w:val="00122FFD"/>
    <w:rPr>
      <w:b/>
      <w:bCs/>
    </w:rPr>
  </w:style>
  <w:style w:type="character" w:customStyle="1" w:styleId="Kop1Char">
    <w:name w:val="Kop 1 Char"/>
    <w:basedOn w:val="Standaardalinea-lettertype"/>
    <w:link w:val="Kop1"/>
    <w:uiPriority w:val="9"/>
    <w:rsid w:val="00122FFD"/>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122FFD"/>
    <w:rPr>
      <w:i/>
      <w:iCs/>
    </w:rPr>
  </w:style>
  <w:style w:type="paragraph" w:styleId="Ballontekst">
    <w:name w:val="Balloon Text"/>
    <w:basedOn w:val="Standaard"/>
    <w:link w:val="BallontekstChar"/>
    <w:uiPriority w:val="99"/>
    <w:semiHidden/>
    <w:unhideWhenUsed/>
    <w:rsid w:val="00FC6C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C05"/>
    <w:rPr>
      <w:rFonts w:ascii="Tahoma" w:hAnsi="Tahoma" w:cs="Tahoma"/>
      <w:sz w:val="16"/>
      <w:szCs w:val="16"/>
    </w:rPr>
  </w:style>
  <w:style w:type="character" w:styleId="Hyperlink">
    <w:name w:val="Hyperlink"/>
    <w:basedOn w:val="Standaardalinea-lettertype"/>
    <w:uiPriority w:val="99"/>
    <w:unhideWhenUsed/>
    <w:rsid w:val="00303285"/>
    <w:rPr>
      <w:color w:val="0000FF" w:themeColor="hyperlink"/>
      <w:u w:val="single"/>
    </w:rPr>
  </w:style>
  <w:style w:type="paragraph" w:styleId="Tekstzonderopmaak">
    <w:name w:val="Plain Text"/>
    <w:basedOn w:val="Standaard"/>
    <w:link w:val="TekstzonderopmaakChar"/>
    <w:uiPriority w:val="99"/>
    <w:semiHidden/>
    <w:unhideWhenUsed/>
    <w:rsid w:val="00F82A8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2A87"/>
    <w:rPr>
      <w:rFonts w:ascii="Consolas" w:hAnsi="Consolas"/>
      <w:sz w:val="21"/>
      <w:szCs w:val="21"/>
    </w:rPr>
  </w:style>
  <w:style w:type="paragraph" w:customStyle="1" w:styleId="m3715426293377443733default">
    <w:name w:val="m_3715426293377443733default"/>
    <w:basedOn w:val="Standaard"/>
    <w:rsid w:val="006F55F8"/>
    <w:pPr>
      <w:spacing w:before="100" w:beforeAutospacing="1" w:after="100" w:afterAutospacing="1" w:line="240" w:lineRule="auto"/>
    </w:pPr>
    <w:rPr>
      <w:rFonts w:ascii="Times New Roman" w:hAnsi="Times New Roman" w:cs="Times New Roman"/>
      <w:sz w:val="24"/>
      <w:szCs w:val="24"/>
      <w:lang w:eastAsia="nl-NL"/>
    </w:rPr>
  </w:style>
  <w:style w:type="paragraph" w:styleId="Geenafstand">
    <w:name w:val="No Spacing"/>
    <w:uiPriority w:val="1"/>
    <w:qFormat/>
    <w:rsid w:val="009D736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864432">
      <w:bodyDiv w:val="1"/>
      <w:marLeft w:val="0"/>
      <w:marRight w:val="0"/>
      <w:marTop w:val="0"/>
      <w:marBottom w:val="0"/>
      <w:divBdr>
        <w:top w:val="none" w:sz="0" w:space="0" w:color="auto"/>
        <w:left w:val="none" w:sz="0" w:space="0" w:color="auto"/>
        <w:bottom w:val="none" w:sz="0" w:space="0" w:color="auto"/>
        <w:right w:val="none" w:sz="0" w:space="0" w:color="auto"/>
      </w:divBdr>
      <w:divsChild>
        <w:div w:id="100077814">
          <w:marLeft w:val="0"/>
          <w:marRight w:val="0"/>
          <w:marTop w:val="160"/>
          <w:marBottom w:val="300"/>
          <w:divBdr>
            <w:top w:val="none" w:sz="0" w:space="0" w:color="auto"/>
            <w:left w:val="none" w:sz="0" w:space="0" w:color="auto"/>
            <w:bottom w:val="none" w:sz="0" w:space="0" w:color="auto"/>
            <w:right w:val="none" w:sz="0" w:space="0" w:color="auto"/>
          </w:divBdr>
        </w:div>
        <w:div w:id="747072149">
          <w:marLeft w:val="0"/>
          <w:marRight w:val="0"/>
          <w:marTop w:val="0"/>
          <w:marBottom w:val="300"/>
          <w:divBdr>
            <w:top w:val="none" w:sz="0" w:space="0" w:color="auto"/>
            <w:left w:val="none" w:sz="0" w:space="0" w:color="auto"/>
            <w:bottom w:val="none" w:sz="0" w:space="0" w:color="auto"/>
            <w:right w:val="none" w:sz="0" w:space="0" w:color="auto"/>
          </w:divBdr>
        </w:div>
      </w:divsChild>
    </w:div>
    <w:div w:id="353961830">
      <w:bodyDiv w:val="1"/>
      <w:marLeft w:val="0"/>
      <w:marRight w:val="0"/>
      <w:marTop w:val="0"/>
      <w:marBottom w:val="0"/>
      <w:divBdr>
        <w:top w:val="none" w:sz="0" w:space="0" w:color="auto"/>
        <w:left w:val="none" w:sz="0" w:space="0" w:color="auto"/>
        <w:bottom w:val="none" w:sz="0" w:space="0" w:color="auto"/>
        <w:right w:val="none" w:sz="0" w:space="0" w:color="auto"/>
      </w:divBdr>
    </w:div>
    <w:div w:id="524900362">
      <w:bodyDiv w:val="1"/>
      <w:marLeft w:val="0"/>
      <w:marRight w:val="0"/>
      <w:marTop w:val="0"/>
      <w:marBottom w:val="0"/>
      <w:divBdr>
        <w:top w:val="none" w:sz="0" w:space="0" w:color="auto"/>
        <w:left w:val="none" w:sz="0" w:space="0" w:color="auto"/>
        <w:bottom w:val="none" w:sz="0" w:space="0" w:color="auto"/>
        <w:right w:val="none" w:sz="0" w:space="0" w:color="auto"/>
      </w:divBdr>
      <w:divsChild>
        <w:div w:id="1306277109">
          <w:marLeft w:val="0"/>
          <w:marRight w:val="0"/>
          <w:marTop w:val="160"/>
          <w:marBottom w:val="300"/>
          <w:divBdr>
            <w:top w:val="none" w:sz="0" w:space="0" w:color="auto"/>
            <w:left w:val="none" w:sz="0" w:space="0" w:color="auto"/>
            <w:bottom w:val="none" w:sz="0" w:space="0" w:color="auto"/>
            <w:right w:val="none" w:sz="0" w:space="0" w:color="auto"/>
          </w:divBdr>
        </w:div>
        <w:div w:id="1116098917">
          <w:marLeft w:val="0"/>
          <w:marRight w:val="0"/>
          <w:marTop w:val="0"/>
          <w:marBottom w:val="300"/>
          <w:divBdr>
            <w:top w:val="none" w:sz="0" w:space="0" w:color="auto"/>
            <w:left w:val="none" w:sz="0" w:space="0" w:color="auto"/>
            <w:bottom w:val="none" w:sz="0" w:space="0" w:color="auto"/>
            <w:right w:val="none" w:sz="0" w:space="0" w:color="auto"/>
          </w:divBdr>
        </w:div>
      </w:divsChild>
    </w:div>
    <w:div w:id="574819803">
      <w:bodyDiv w:val="1"/>
      <w:marLeft w:val="0"/>
      <w:marRight w:val="0"/>
      <w:marTop w:val="0"/>
      <w:marBottom w:val="0"/>
      <w:divBdr>
        <w:top w:val="none" w:sz="0" w:space="0" w:color="auto"/>
        <w:left w:val="none" w:sz="0" w:space="0" w:color="auto"/>
        <w:bottom w:val="none" w:sz="0" w:space="0" w:color="auto"/>
        <w:right w:val="none" w:sz="0" w:space="0" w:color="auto"/>
      </w:divBdr>
    </w:div>
    <w:div w:id="755831066">
      <w:bodyDiv w:val="1"/>
      <w:marLeft w:val="0"/>
      <w:marRight w:val="0"/>
      <w:marTop w:val="0"/>
      <w:marBottom w:val="0"/>
      <w:divBdr>
        <w:top w:val="none" w:sz="0" w:space="0" w:color="auto"/>
        <w:left w:val="none" w:sz="0" w:space="0" w:color="auto"/>
        <w:bottom w:val="none" w:sz="0" w:space="0" w:color="auto"/>
        <w:right w:val="none" w:sz="0" w:space="0" w:color="auto"/>
      </w:divBdr>
    </w:div>
    <w:div w:id="806894289">
      <w:bodyDiv w:val="1"/>
      <w:marLeft w:val="0"/>
      <w:marRight w:val="0"/>
      <w:marTop w:val="0"/>
      <w:marBottom w:val="0"/>
      <w:divBdr>
        <w:top w:val="none" w:sz="0" w:space="0" w:color="auto"/>
        <w:left w:val="none" w:sz="0" w:space="0" w:color="auto"/>
        <w:bottom w:val="none" w:sz="0" w:space="0" w:color="auto"/>
        <w:right w:val="none" w:sz="0" w:space="0" w:color="auto"/>
      </w:divBdr>
    </w:div>
    <w:div w:id="941109238">
      <w:bodyDiv w:val="1"/>
      <w:marLeft w:val="0"/>
      <w:marRight w:val="0"/>
      <w:marTop w:val="0"/>
      <w:marBottom w:val="0"/>
      <w:divBdr>
        <w:top w:val="none" w:sz="0" w:space="0" w:color="auto"/>
        <w:left w:val="none" w:sz="0" w:space="0" w:color="auto"/>
        <w:bottom w:val="none" w:sz="0" w:space="0" w:color="auto"/>
        <w:right w:val="none" w:sz="0" w:space="0" w:color="auto"/>
      </w:divBdr>
    </w:div>
    <w:div w:id="1223831000">
      <w:bodyDiv w:val="1"/>
      <w:marLeft w:val="0"/>
      <w:marRight w:val="0"/>
      <w:marTop w:val="0"/>
      <w:marBottom w:val="0"/>
      <w:divBdr>
        <w:top w:val="none" w:sz="0" w:space="0" w:color="auto"/>
        <w:left w:val="none" w:sz="0" w:space="0" w:color="auto"/>
        <w:bottom w:val="none" w:sz="0" w:space="0" w:color="auto"/>
        <w:right w:val="none" w:sz="0" w:space="0" w:color="auto"/>
      </w:divBdr>
    </w:div>
    <w:div w:id="1275400996">
      <w:bodyDiv w:val="1"/>
      <w:marLeft w:val="0"/>
      <w:marRight w:val="0"/>
      <w:marTop w:val="0"/>
      <w:marBottom w:val="0"/>
      <w:divBdr>
        <w:top w:val="none" w:sz="0" w:space="0" w:color="auto"/>
        <w:left w:val="none" w:sz="0" w:space="0" w:color="auto"/>
        <w:bottom w:val="none" w:sz="0" w:space="0" w:color="auto"/>
        <w:right w:val="none" w:sz="0" w:space="0" w:color="auto"/>
      </w:divBdr>
    </w:div>
    <w:div w:id="1398355119">
      <w:bodyDiv w:val="1"/>
      <w:marLeft w:val="0"/>
      <w:marRight w:val="0"/>
      <w:marTop w:val="0"/>
      <w:marBottom w:val="0"/>
      <w:divBdr>
        <w:top w:val="none" w:sz="0" w:space="0" w:color="auto"/>
        <w:left w:val="none" w:sz="0" w:space="0" w:color="auto"/>
        <w:bottom w:val="none" w:sz="0" w:space="0" w:color="auto"/>
        <w:right w:val="none" w:sz="0" w:space="0" w:color="auto"/>
      </w:divBdr>
    </w:div>
    <w:div w:id="1454179592">
      <w:bodyDiv w:val="1"/>
      <w:marLeft w:val="0"/>
      <w:marRight w:val="0"/>
      <w:marTop w:val="0"/>
      <w:marBottom w:val="0"/>
      <w:divBdr>
        <w:top w:val="none" w:sz="0" w:space="0" w:color="auto"/>
        <w:left w:val="none" w:sz="0" w:space="0" w:color="auto"/>
        <w:bottom w:val="none" w:sz="0" w:space="0" w:color="auto"/>
        <w:right w:val="none" w:sz="0" w:space="0" w:color="auto"/>
      </w:divBdr>
      <w:divsChild>
        <w:div w:id="1161189933">
          <w:marLeft w:val="0"/>
          <w:marRight w:val="0"/>
          <w:marTop w:val="160"/>
          <w:marBottom w:val="300"/>
          <w:divBdr>
            <w:top w:val="none" w:sz="0" w:space="0" w:color="auto"/>
            <w:left w:val="none" w:sz="0" w:space="0" w:color="auto"/>
            <w:bottom w:val="none" w:sz="0" w:space="0" w:color="auto"/>
            <w:right w:val="none" w:sz="0" w:space="0" w:color="auto"/>
          </w:divBdr>
        </w:div>
        <w:div w:id="579559927">
          <w:marLeft w:val="0"/>
          <w:marRight w:val="0"/>
          <w:marTop w:val="0"/>
          <w:marBottom w:val="300"/>
          <w:divBdr>
            <w:top w:val="none" w:sz="0" w:space="0" w:color="auto"/>
            <w:left w:val="none" w:sz="0" w:space="0" w:color="auto"/>
            <w:bottom w:val="none" w:sz="0" w:space="0" w:color="auto"/>
            <w:right w:val="none" w:sz="0" w:space="0" w:color="auto"/>
          </w:divBdr>
        </w:div>
      </w:divsChild>
    </w:div>
    <w:div w:id="1500805049">
      <w:bodyDiv w:val="1"/>
      <w:marLeft w:val="0"/>
      <w:marRight w:val="0"/>
      <w:marTop w:val="0"/>
      <w:marBottom w:val="0"/>
      <w:divBdr>
        <w:top w:val="none" w:sz="0" w:space="0" w:color="auto"/>
        <w:left w:val="none" w:sz="0" w:space="0" w:color="auto"/>
        <w:bottom w:val="none" w:sz="0" w:space="0" w:color="auto"/>
        <w:right w:val="none" w:sz="0" w:space="0" w:color="auto"/>
      </w:divBdr>
    </w:div>
    <w:div w:id="1517620066">
      <w:bodyDiv w:val="1"/>
      <w:marLeft w:val="0"/>
      <w:marRight w:val="0"/>
      <w:marTop w:val="0"/>
      <w:marBottom w:val="0"/>
      <w:divBdr>
        <w:top w:val="none" w:sz="0" w:space="0" w:color="auto"/>
        <w:left w:val="none" w:sz="0" w:space="0" w:color="auto"/>
        <w:bottom w:val="none" w:sz="0" w:space="0" w:color="auto"/>
        <w:right w:val="none" w:sz="0" w:space="0" w:color="auto"/>
      </w:divBdr>
    </w:div>
    <w:div w:id="1803840785">
      <w:bodyDiv w:val="1"/>
      <w:marLeft w:val="0"/>
      <w:marRight w:val="0"/>
      <w:marTop w:val="0"/>
      <w:marBottom w:val="0"/>
      <w:divBdr>
        <w:top w:val="none" w:sz="0" w:space="0" w:color="auto"/>
        <w:left w:val="none" w:sz="0" w:space="0" w:color="auto"/>
        <w:bottom w:val="none" w:sz="0" w:space="0" w:color="auto"/>
        <w:right w:val="none" w:sz="0" w:space="0" w:color="auto"/>
      </w:divBdr>
    </w:div>
    <w:div w:id="1850366626">
      <w:bodyDiv w:val="1"/>
      <w:marLeft w:val="0"/>
      <w:marRight w:val="0"/>
      <w:marTop w:val="0"/>
      <w:marBottom w:val="0"/>
      <w:divBdr>
        <w:top w:val="none" w:sz="0" w:space="0" w:color="auto"/>
        <w:left w:val="none" w:sz="0" w:space="0" w:color="auto"/>
        <w:bottom w:val="none" w:sz="0" w:space="0" w:color="auto"/>
        <w:right w:val="none" w:sz="0" w:space="0" w:color="auto"/>
      </w:divBdr>
    </w:div>
    <w:div w:id="1927154108">
      <w:bodyDiv w:val="1"/>
      <w:marLeft w:val="0"/>
      <w:marRight w:val="0"/>
      <w:marTop w:val="0"/>
      <w:marBottom w:val="0"/>
      <w:divBdr>
        <w:top w:val="none" w:sz="0" w:space="0" w:color="auto"/>
        <w:left w:val="none" w:sz="0" w:space="0" w:color="auto"/>
        <w:bottom w:val="none" w:sz="0" w:space="0" w:color="auto"/>
        <w:right w:val="none" w:sz="0" w:space="0" w:color="auto"/>
      </w:divBdr>
    </w:div>
    <w:div w:id="1959557108">
      <w:bodyDiv w:val="1"/>
      <w:marLeft w:val="0"/>
      <w:marRight w:val="0"/>
      <w:marTop w:val="0"/>
      <w:marBottom w:val="0"/>
      <w:divBdr>
        <w:top w:val="none" w:sz="0" w:space="0" w:color="auto"/>
        <w:left w:val="none" w:sz="0" w:space="0" w:color="auto"/>
        <w:bottom w:val="none" w:sz="0" w:space="0" w:color="auto"/>
        <w:right w:val="none" w:sz="0" w:space="0" w:color="auto"/>
      </w:divBdr>
    </w:div>
    <w:div w:id="2086368044">
      <w:bodyDiv w:val="1"/>
      <w:marLeft w:val="0"/>
      <w:marRight w:val="0"/>
      <w:marTop w:val="0"/>
      <w:marBottom w:val="0"/>
      <w:divBdr>
        <w:top w:val="none" w:sz="0" w:space="0" w:color="auto"/>
        <w:left w:val="none" w:sz="0" w:space="0" w:color="auto"/>
        <w:bottom w:val="none" w:sz="0" w:space="0" w:color="auto"/>
        <w:right w:val="none" w:sz="0" w:space="0" w:color="auto"/>
      </w:divBdr>
      <w:divsChild>
        <w:div w:id="757602527">
          <w:marLeft w:val="0"/>
          <w:marRight w:val="0"/>
          <w:marTop w:val="160"/>
          <w:marBottom w:val="300"/>
          <w:divBdr>
            <w:top w:val="none" w:sz="0" w:space="0" w:color="auto"/>
            <w:left w:val="none" w:sz="0" w:space="0" w:color="auto"/>
            <w:bottom w:val="none" w:sz="0" w:space="0" w:color="auto"/>
            <w:right w:val="none" w:sz="0" w:space="0" w:color="auto"/>
          </w:divBdr>
        </w:div>
        <w:div w:id="1076786908">
          <w:marLeft w:val="0"/>
          <w:marRight w:val="0"/>
          <w:marTop w:val="0"/>
          <w:marBottom w:val="300"/>
          <w:divBdr>
            <w:top w:val="none" w:sz="0" w:space="0" w:color="auto"/>
            <w:left w:val="none" w:sz="0" w:space="0" w:color="auto"/>
            <w:bottom w:val="none" w:sz="0" w:space="0" w:color="auto"/>
            <w:right w:val="none" w:sz="0" w:space="0" w:color="auto"/>
          </w:divBdr>
        </w:div>
        <w:div w:id="323512868">
          <w:marLeft w:val="0"/>
          <w:marRight w:val="0"/>
          <w:marTop w:val="0"/>
          <w:marBottom w:val="0"/>
          <w:divBdr>
            <w:top w:val="none" w:sz="0" w:space="0" w:color="auto"/>
            <w:left w:val="none" w:sz="0" w:space="0" w:color="auto"/>
            <w:bottom w:val="none" w:sz="0" w:space="0" w:color="auto"/>
            <w:right w:val="none" w:sz="0" w:space="0" w:color="auto"/>
          </w:divBdr>
        </w:div>
      </w:divsChild>
    </w:div>
    <w:div w:id="2105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eland.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eland@sp.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773</Words>
  <Characters>4256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Postma</dc:creator>
  <cp:lastModifiedBy>Henk Postma</cp:lastModifiedBy>
  <cp:revision>3</cp:revision>
  <dcterms:created xsi:type="dcterms:W3CDTF">2017-07-28T23:58:00Z</dcterms:created>
  <dcterms:modified xsi:type="dcterms:W3CDTF">2017-07-29T21:38:00Z</dcterms:modified>
</cp:coreProperties>
</file>