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3A0BE5"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3A0BE5"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6D7A70" w:rsidRPr="00472145" w:rsidRDefault="006D7A70" w:rsidP="006D7A70">
      <w:pPr>
        <w:pStyle w:val="Tekstzonderopmaak"/>
        <w:rPr>
          <w:rFonts w:ascii="Arial" w:hAnsi="Arial" w:cs="Arial"/>
          <w:b/>
          <w:sz w:val="22"/>
          <w:szCs w:val="22"/>
        </w:rPr>
      </w:pPr>
      <w:r w:rsidRPr="00472145">
        <w:rPr>
          <w:rFonts w:ascii="Arial" w:hAnsi="Arial" w:cs="Arial"/>
          <w:b/>
          <w:sz w:val="22"/>
          <w:szCs w:val="22"/>
        </w:rPr>
        <w:t>Schriftelijke vragen conform art. 44 van het reglement van orde</w:t>
      </w:r>
      <w:r w:rsidR="00080445">
        <w:rPr>
          <w:rFonts w:ascii="Arial" w:hAnsi="Arial" w:cs="Arial"/>
          <w:b/>
          <w:sz w:val="22"/>
          <w:szCs w:val="22"/>
        </w:rPr>
        <w:t xml:space="preserve"> </w:t>
      </w:r>
      <w:r w:rsidRPr="00472145">
        <w:rPr>
          <w:rFonts w:ascii="Arial" w:hAnsi="Arial" w:cs="Arial"/>
          <w:b/>
          <w:sz w:val="22"/>
          <w:szCs w:val="22"/>
        </w:rPr>
        <w:t xml:space="preserve">van </w:t>
      </w:r>
      <w:r w:rsidR="006F55F8" w:rsidRPr="00472145">
        <w:rPr>
          <w:rFonts w:ascii="Arial" w:hAnsi="Arial" w:cs="Arial"/>
          <w:b/>
          <w:sz w:val="22"/>
          <w:szCs w:val="22"/>
        </w:rPr>
        <w:t xml:space="preserve">de </w:t>
      </w:r>
      <w:proofErr w:type="spellStart"/>
      <w:r w:rsidRPr="00472145">
        <w:rPr>
          <w:rFonts w:ascii="Arial" w:hAnsi="Arial" w:cs="Arial"/>
          <w:b/>
          <w:sz w:val="22"/>
          <w:szCs w:val="22"/>
        </w:rPr>
        <w:t>SP-statenl</w:t>
      </w:r>
      <w:r w:rsidR="006F55F8" w:rsidRPr="00472145">
        <w:rPr>
          <w:rFonts w:ascii="Arial" w:hAnsi="Arial" w:cs="Arial"/>
          <w:b/>
          <w:sz w:val="22"/>
          <w:szCs w:val="22"/>
        </w:rPr>
        <w:t>eden</w:t>
      </w:r>
      <w:proofErr w:type="spellEnd"/>
      <w:r w:rsidRPr="00472145">
        <w:rPr>
          <w:rFonts w:ascii="Arial" w:hAnsi="Arial" w:cs="Arial"/>
          <w:b/>
          <w:sz w:val="22"/>
          <w:szCs w:val="22"/>
        </w:rPr>
        <w:t xml:space="preserve">: </w:t>
      </w:r>
      <w:r w:rsidR="00351F96">
        <w:rPr>
          <w:rFonts w:ascii="Arial" w:hAnsi="Arial" w:cs="Arial"/>
          <w:b/>
          <w:sz w:val="22"/>
          <w:szCs w:val="22"/>
        </w:rPr>
        <w:t xml:space="preserve">Sylvia Tuinder en Ronald Viergever </w:t>
      </w:r>
      <w:r w:rsidRPr="00472145">
        <w:rPr>
          <w:rFonts w:ascii="Arial" w:hAnsi="Arial" w:cs="Arial"/>
          <w:b/>
          <w:sz w:val="22"/>
          <w:szCs w:val="22"/>
        </w:rPr>
        <w:t xml:space="preserve">d.d. </w:t>
      </w:r>
      <w:r w:rsidR="00351F96">
        <w:rPr>
          <w:rFonts w:ascii="Arial" w:hAnsi="Arial" w:cs="Arial"/>
          <w:b/>
          <w:sz w:val="22"/>
          <w:szCs w:val="22"/>
        </w:rPr>
        <w:t>04-07</w:t>
      </w:r>
      <w:r w:rsidRPr="00472145">
        <w:rPr>
          <w:rFonts w:ascii="Arial" w:hAnsi="Arial" w:cs="Arial"/>
          <w:b/>
          <w:sz w:val="22"/>
          <w:szCs w:val="22"/>
        </w:rPr>
        <w:t>-2017</w:t>
      </w:r>
    </w:p>
    <w:p w:rsidR="006D7A70" w:rsidRPr="00472145" w:rsidRDefault="006D7A70" w:rsidP="006D7A70">
      <w:pPr>
        <w:pStyle w:val="Tekstzonderopmaak"/>
        <w:rPr>
          <w:rFonts w:ascii="Arial" w:hAnsi="Arial" w:cs="Arial"/>
          <w:sz w:val="22"/>
          <w:szCs w:val="22"/>
        </w:rPr>
      </w:pPr>
    </w:p>
    <w:p w:rsidR="006D7A70" w:rsidRPr="00472145" w:rsidRDefault="006D7A70" w:rsidP="006D7A70">
      <w:pPr>
        <w:pStyle w:val="Tekstzonderopmaak"/>
        <w:rPr>
          <w:rFonts w:ascii="Arial" w:hAnsi="Arial" w:cs="Arial"/>
          <w:sz w:val="22"/>
          <w:szCs w:val="22"/>
        </w:rPr>
      </w:pPr>
      <w:r w:rsidRPr="00472145">
        <w:rPr>
          <w:rFonts w:ascii="Arial" w:hAnsi="Arial" w:cs="Arial"/>
          <w:sz w:val="22"/>
          <w:szCs w:val="22"/>
        </w:rPr>
        <w:t xml:space="preserve">Onderwerp: </w:t>
      </w:r>
      <w:r w:rsidR="00351F96">
        <w:rPr>
          <w:rFonts w:ascii="Arial" w:hAnsi="Arial" w:cs="Arial"/>
          <w:sz w:val="22"/>
          <w:szCs w:val="22"/>
        </w:rPr>
        <w:t xml:space="preserve">Status Trekdijk in regionaal </w:t>
      </w:r>
      <w:proofErr w:type="spellStart"/>
      <w:r w:rsidR="00A23197">
        <w:rPr>
          <w:rFonts w:ascii="Arial" w:hAnsi="Arial" w:cs="Arial"/>
          <w:sz w:val="22"/>
          <w:szCs w:val="22"/>
        </w:rPr>
        <w:t>B</w:t>
      </w:r>
      <w:r w:rsidR="00351F96">
        <w:rPr>
          <w:rFonts w:ascii="Arial" w:hAnsi="Arial" w:cs="Arial"/>
          <w:sz w:val="22"/>
          <w:szCs w:val="22"/>
        </w:rPr>
        <w:t>edrijventerrein</w:t>
      </w:r>
      <w:r w:rsidR="00A23197">
        <w:rPr>
          <w:rFonts w:ascii="Arial" w:hAnsi="Arial" w:cs="Arial"/>
          <w:sz w:val="22"/>
          <w:szCs w:val="22"/>
        </w:rPr>
        <w:t>-</w:t>
      </w:r>
      <w:r w:rsidR="00351F96">
        <w:rPr>
          <w:rFonts w:ascii="Arial" w:hAnsi="Arial" w:cs="Arial"/>
          <w:sz w:val="22"/>
          <w:szCs w:val="22"/>
        </w:rPr>
        <w:t>programma</w:t>
      </w:r>
      <w:proofErr w:type="spellEnd"/>
      <w:r w:rsidR="00351F96">
        <w:rPr>
          <w:rFonts w:ascii="Arial" w:hAnsi="Arial" w:cs="Arial"/>
          <w:sz w:val="22"/>
          <w:szCs w:val="22"/>
        </w:rPr>
        <w:t xml:space="preserve"> Walcheren</w:t>
      </w:r>
      <w:r w:rsidR="00CF45E9" w:rsidRPr="00472145">
        <w:rPr>
          <w:rFonts w:ascii="Arial" w:hAnsi="Arial" w:cs="Arial"/>
          <w:sz w:val="22"/>
          <w:szCs w:val="22"/>
        </w:rPr>
        <w:t xml:space="preserve"> </w:t>
      </w:r>
      <w:r w:rsidR="00CF063F">
        <w:rPr>
          <w:rFonts w:ascii="Arial" w:hAnsi="Arial" w:cs="Arial"/>
          <w:sz w:val="22"/>
          <w:szCs w:val="22"/>
        </w:rPr>
        <w:t xml:space="preserve"> -3 pagina’s-</w:t>
      </w:r>
      <w:r w:rsidR="00CF45E9" w:rsidRPr="00472145">
        <w:rPr>
          <w:rFonts w:ascii="Arial" w:hAnsi="Arial" w:cs="Arial"/>
          <w:sz w:val="22"/>
          <w:szCs w:val="22"/>
        </w:rPr>
        <w:t xml:space="preserve">  </w:t>
      </w:r>
      <w:r w:rsidRPr="00472145">
        <w:rPr>
          <w:rFonts w:ascii="Arial" w:hAnsi="Arial" w:cs="Arial"/>
          <w:sz w:val="22"/>
          <w:szCs w:val="22"/>
        </w:rPr>
        <w:t xml:space="preserve"> </w:t>
      </w:r>
    </w:p>
    <w:p w:rsidR="00080445" w:rsidRDefault="00080445" w:rsidP="006D7A70">
      <w:pPr>
        <w:rPr>
          <w:rFonts w:ascii="Arial" w:hAnsi="Arial" w:cs="Arial"/>
          <w:b/>
        </w:rPr>
      </w:pPr>
    </w:p>
    <w:p w:rsidR="006D7A70" w:rsidRPr="00472145" w:rsidRDefault="006D7A70" w:rsidP="00351F96">
      <w:pPr>
        <w:spacing w:line="240" w:lineRule="auto"/>
        <w:rPr>
          <w:rFonts w:ascii="Arial" w:hAnsi="Arial" w:cs="Arial"/>
          <w:b/>
        </w:rPr>
      </w:pPr>
      <w:r w:rsidRPr="00472145">
        <w:rPr>
          <w:rFonts w:ascii="Arial" w:hAnsi="Arial" w:cs="Arial"/>
          <w:b/>
        </w:rPr>
        <w:t>Toelichting</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Als dagelijks bestuur van de provincie Zeeland bekrachtigde G.S. onlangs onder</w:t>
      </w:r>
      <w:r w:rsidR="00351F96" w:rsidRPr="0016787D">
        <w:rPr>
          <w:rFonts w:ascii="Arial" w:hAnsi="Arial" w:cs="Arial"/>
          <w:color w:val="000000" w:themeColor="text1"/>
        </w:rPr>
        <w:t xml:space="preserve"> </w:t>
      </w:r>
      <w:r w:rsidRPr="0016787D">
        <w:rPr>
          <w:rFonts w:ascii="Arial" w:hAnsi="Arial" w:cs="Arial"/>
          <w:color w:val="000000" w:themeColor="text1"/>
        </w:rPr>
        <w:t xml:space="preserve">voorbehoud het </w:t>
      </w:r>
      <w:proofErr w:type="spellStart"/>
      <w:r w:rsidR="00351F96" w:rsidRPr="0016787D">
        <w:rPr>
          <w:rFonts w:ascii="Arial" w:hAnsi="Arial" w:cs="Arial"/>
          <w:color w:val="000000" w:themeColor="text1"/>
        </w:rPr>
        <w:t>B</w:t>
      </w:r>
      <w:r w:rsidRPr="0016787D">
        <w:rPr>
          <w:rFonts w:ascii="Arial" w:hAnsi="Arial" w:cs="Arial"/>
          <w:color w:val="000000" w:themeColor="text1"/>
        </w:rPr>
        <w:t>edrijventerrein-programma</w:t>
      </w:r>
      <w:proofErr w:type="spellEnd"/>
      <w:r w:rsidRPr="0016787D">
        <w:rPr>
          <w:rFonts w:ascii="Arial" w:hAnsi="Arial" w:cs="Arial"/>
          <w:color w:val="000000" w:themeColor="text1"/>
        </w:rPr>
        <w:t xml:space="preserve"> 2017-2021 van de drie </w:t>
      </w:r>
      <w:proofErr w:type="spellStart"/>
      <w:r w:rsidRPr="0016787D">
        <w:rPr>
          <w:rFonts w:ascii="Arial" w:hAnsi="Arial" w:cs="Arial"/>
          <w:color w:val="000000" w:themeColor="text1"/>
        </w:rPr>
        <w:t>Walcherse</w:t>
      </w:r>
      <w:proofErr w:type="spellEnd"/>
      <w:r w:rsidR="00351F96" w:rsidRPr="0016787D">
        <w:rPr>
          <w:rFonts w:ascii="Arial" w:hAnsi="Arial" w:cs="Arial"/>
          <w:color w:val="000000" w:themeColor="text1"/>
        </w:rPr>
        <w:t xml:space="preserve"> </w:t>
      </w:r>
      <w:r w:rsidRPr="0016787D">
        <w:rPr>
          <w:rFonts w:ascii="Arial" w:hAnsi="Arial" w:cs="Arial"/>
          <w:color w:val="000000" w:themeColor="text1"/>
        </w:rPr>
        <w:t>gemeenten. Hierin is de ontwikkeling opgenomen van een omstreden, nieuw</w:t>
      </w:r>
      <w:r w:rsidR="00351F96" w:rsidRPr="0016787D">
        <w:rPr>
          <w:rFonts w:ascii="Arial" w:hAnsi="Arial" w:cs="Arial"/>
          <w:color w:val="000000" w:themeColor="text1"/>
        </w:rPr>
        <w:t xml:space="preserve"> </w:t>
      </w:r>
      <w:r w:rsidRPr="0016787D">
        <w:rPr>
          <w:rFonts w:ascii="Arial" w:hAnsi="Arial" w:cs="Arial"/>
          <w:color w:val="000000" w:themeColor="text1"/>
        </w:rPr>
        <w:t>te ontwikkelen bedrijventerrein in de gemeente Middelburg, namelijk Trekdijk</w:t>
      </w:r>
      <w:r w:rsidR="00351F96" w:rsidRPr="0016787D">
        <w:rPr>
          <w:rFonts w:ascii="Arial" w:hAnsi="Arial" w:cs="Arial"/>
          <w:color w:val="000000" w:themeColor="text1"/>
        </w:rPr>
        <w:t xml:space="preserve"> </w:t>
      </w:r>
      <w:r w:rsidRPr="0016787D">
        <w:rPr>
          <w:rFonts w:ascii="Arial" w:hAnsi="Arial" w:cs="Arial"/>
          <w:color w:val="000000" w:themeColor="text1"/>
        </w:rPr>
        <w:t>eerste fase, omvattende 5 hectare, uit te geven in kavels van ten minste twee</w:t>
      </w:r>
      <w:r w:rsidR="00351F96" w:rsidRPr="0016787D">
        <w:rPr>
          <w:rFonts w:ascii="Arial" w:hAnsi="Arial" w:cs="Arial"/>
          <w:color w:val="000000" w:themeColor="text1"/>
        </w:rPr>
        <w:t xml:space="preserve"> </w:t>
      </w:r>
      <w:r w:rsidRPr="0016787D">
        <w:rPr>
          <w:rFonts w:ascii="Arial" w:hAnsi="Arial" w:cs="Arial"/>
          <w:color w:val="000000" w:themeColor="text1"/>
        </w:rPr>
        <w:t>hectare ten behoeve van twee specifieke gegadigden uit de transportsector.</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 xml:space="preserve">Het voorbehoud van G.S. gold - zoals door gedeputeerde </w:t>
      </w:r>
      <w:proofErr w:type="spellStart"/>
      <w:r w:rsidRPr="0016787D">
        <w:rPr>
          <w:rFonts w:ascii="Arial" w:hAnsi="Arial" w:cs="Arial"/>
          <w:color w:val="000000" w:themeColor="text1"/>
        </w:rPr>
        <w:t>Schönknecht</w:t>
      </w:r>
      <w:proofErr w:type="spellEnd"/>
      <w:r w:rsidRPr="0016787D">
        <w:rPr>
          <w:rFonts w:ascii="Arial" w:hAnsi="Arial" w:cs="Arial"/>
          <w:color w:val="000000" w:themeColor="text1"/>
        </w:rPr>
        <w:t xml:space="preserve"> </w:t>
      </w:r>
      <w:r w:rsidR="00A23197">
        <w:rPr>
          <w:rFonts w:ascii="Arial" w:hAnsi="Arial" w:cs="Arial"/>
          <w:color w:val="000000" w:themeColor="text1"/>
        </w:rPr>
        <w:t xml:space="preserve">tot twee keer toe </w:t>
      </w:r>
      <w:r w:rsidRPr="0016787D">
        <w:rPr>
          <w:rFonts w:ascii="Arial" w:hAnsi="Arial" w:cs="Arial"/>
          <w:color w:val="000000" w:themeColor="text1"/>
        </w:rPr>
        <w:t>verwoord in de Statencommissie Ruimte - dat nog instemming is</w:t>
      </w:r>
      <w:r w:rsidR="00351F96" w:rsidRPr="0016787D">
        <w:rPr>
          <w:rFonts w:ascii="Arial" w:hAnsi="Arial" w:cs="Arial"/>
          <w:color w:val="000000" w:themeColor="text1"/>
        </w:rPr>
        <w:t xml:space="preserve"> </w:t>
      </w:r>
      <w:r w:rsidRPr="0016787D">
        <w:rPr>
          <w:rFonts w:ascii="Arial" w:hAnsi="Arial" w:cs="Arial"/>
          <w:color w:val="000000" w:themeColor="text1"/>
        </w:rPr>
        <w:t xml:space="preserve">vereist van de Vlissingse gemeenteraad. </w:t>
      </w:r>
      <w:r w:rsidR="00A23197">
        <w:rPr>
          <w:rFonts w:ascii="Arial" w:hAnsi="Arial" w:cs="Arial"/>
          <w:color w:val="000000" w:themeColor="text1"/>
        </w:rPr>
        <w:t xml:space="preserve">Maar </w:t>
      </w:r>
      <w:r w:rsidRPr="0016787D">
        <w:rPr>
          <w:rFonts w:ascii="Arial" w:hAnsi="Arial" w:cs="Arial"/>
          <w:color w:val="000000" w:themeColor="text1"/>
        </w:rPr>
        <w:t>in de Vlissingse raad</w:t>
      </w:r>
      <w:r w:rsidR="00351F96" w:rsidRPr="0016787D">
        <w:rPr>
          <w:rFonts w:ascii="Arial" w:hAnsi="Arial" w:cs="Arial"/>
          <w:color w:val="000000" w:themeColor="text1"/>
        </w:rPr>
        <w:t xml:space="preserve"> </w:t>
      </w:r>
      <w:r w:rsidR="00A23197">
        <w:rPr>
          <w:rFonts w:ascii="Arial" w:hAnsi="Arial" w:cs="Arial"/>
          <w:color w:val="000000" w:themeColor="text1"/>
        </w:rPr>
        <w:t xml:space="preserve">is </w:t>
      </w:r>
      <w:r w:rsidRPr="0016787D">
        <w:rPr>
          <w:rFonts w:ascii="Arial" w:hAnsi="Arial" w:cs="Arial"/>
          <w:color w:val="000000" w:themeColor="text1"/>
        </w:rPr>
        <w:t>vastgesteld dat het hier niet een bevoegdheid betreft van de gemeenteraad,</w:t>
      </w:r>
      <w:r w:rsidR="00351F96" w:rsidRPr="0016787D">
        <w:rPr>
          <w:rFonts w:ascii="Arial" w:hAnsi="Arial" w:cs="Arial"/>
          <w:color w:val="000000" w:themeColor="text1"/>
        </w:rPr>
        <w:t xml:space="preserve"> </w:t>
      </w:r>
      <w:r w:rsidRPr="0016787D">
        <w:rPr>
          <w:rFonts w:ascii="Arial" w:hAnsi="Arial" w:cs="Arial"/>
          <w:color w:val="000000" w:themeColor="text1"/>
        </w:rPr>
        <w:t>maar van het College van B. en W.</w:t>
      </w:r>
    </w:p>
    <w:p w:rsidR="00351F96" w:rsidRPr="0016787D" w:rsidRDefault="00A23197" w:rsidP="00351F96">
      <w:pPr>
        <w:spacing w:line="240" w:lineRule="auto"/>
        <w:rPr>
          <w:rFonts w:ascii="Arial" w:hAnsi="Arial" w:cs="Arial"/>
          <w:color w:val="000000" w:themeColor="text1"/>
        </w:rPr>
      </w:pPr>
      <w:r>
        <w:rPr>
          <w:rFonts w:ascii="Arial" w:hAnsi="Arial" w:cs="Arial"/>
          <w:color w:val="000000" w:themeColor="text1"/>
        </w:rPr>
        <w:t>Het</w:t>
      </w:r>
      <w:r w:rsidR="00883F8F" w:rsidRPr="0016787D">
        <w:rPr>
          <w:rFonts w:ascii="Arial" w:hAnsi="Arial" w:cs="Arial"/>
          <w:color w:val="000000" w:themeColor="text1"/>
        </w:rPr>
        <w:t xml:space="preserve"> ‘akkoord’ van de </w:t>
      </w:r>
      <w:proofErr w:type="spellStart"/>
      <w:r w:rsidR="00883F8F" w:rsidRPr="0016787D">
        <w:rPr>
          <w:rFonts w:ascii="Arial" w:hAnsi="Arial" w:cs="Arial"/>
          <w:color w:val="000000" w:themeColor="text1"/>
        </w:rPr>
        <w:t>Walcherse</w:t>
      </w:r>
      <w:proofErr w:type="spellEnd"/>
      <w:r w:rsidR="00883F8F" w:rsidRPr="0016787D">
        <w:rPr>
          <w:rFonts w:ascii="Arial" w:hAnsi="Arial" w:cs="Arial"/>
          <w:color w:val="000000" w:themeColor="text1"/>
        </w:rPr>
        <w:t xml:space="preserve"> gemeenten inzake het </w:t>
      </w:r>
      <w:proofErr w:type="spellStart"/>
      <w:r w:rsidR="00883F8F" w:rsidRPr="0016787D">
        <w:rPr>
          <w:rFonts w:ascii="Arial" w:hAnsi="Arial" w:cs="Arial"/>
          <w:color w:val="000000" w:themeColor="text1"/>
        </w:rPr>
        <w:t>Bedrijventerrein-programma</w:t>
      </w:r>
      <w:proofErr w:type="spellEnd"/>
      <w:r w:rsidR="00883F8F" w:rsidRPr="0016787D">
        <w:rPr>
          <w:rFonts w:ascii="Arial" w:hAnsi="Arial" w:cs="Arial"/>
          <w:color w:val="000000" w:themeColor="text1"/>
        </w:rPr>
        <w:t xml:space="preserve"> </w:t>
      </w:r>
      <w:r>
        <w:rPr>
          <w:rFonts w:ascii="Arial" w:hAnsi="Arial" w:cs="Arial"/>
          <w:color w:val="000000" w:themeColor="text1"/>
        </w:rPr>
        <w:t xml:space="preserve">is </w:t>
      </w:r>
      <w:r w:rsidR="00883F8F" w:rsidRPr="0016787D">
        <w:rPr>
          <w:rFonts w:ascii="Arial" w:hAnsi="Arial" w:cs="Arial"/>
          <w:color w:val="000000" w:themeColor="text1"/>
        </w:rPr>
        <w:t>door B. en W. van Vlissingen ter consultatie voorgelegd aan de</w:t>
      </w:r>
      <w:r w:rsidR="00351F96" w:rsidRPr="0016787D">
        <w:rPr>
          <w:rFonts w:ascii="Arial" w:hAnsi="Arial" w:cs="Arial"/>
          <w:color w:val="000000" w:themeColor="text1"/>
        </w:rPr>
        <w:t xml:space="preserve"> </w:t>
      </w:r>
      <w:r w:rsidR="00883F8F" w:rsidRPr="0016787D">
        <w:rPr>
          <w:rFonts w:ascii="Arial" w:hAnsi="Arial" w:cs="Arial"/>
          <w:color w:val="000000" w:themeColor="text1"/>
        </w:rPr>
        <w:t>gemeenteraad. Tijdens de raadsvergadering van afgelopen donderdag 29 juni</w:t>
      </w:r>
      <w:r w:rsidR="00351F96" w:rsidRPr="0016787D">
        <w:rPr>
          <w:rFonts w:ascii="Arial" w:hAnsi="Arial" w:cs="Arial"/>
          <w:color w:val="000000" w:themeColor="text1"/>
        </w:rPr>
        <w:t xml:space="preserve"> </w:t>
      </w:r>
      <w:r w:rsidR="00883F8F" w:rsidRPr="0016787D">
        <w:rPr>
          <w:rFonts w:ascii="Arial" w:hAnsi="Arial" w:cs="Arial"/>
          <w:color w:val="000000" w:themeColor="text1"/>
        </w:rPr>
        <w:t>keerden vrijwel alle fracties zich tegen het Middelburgs voornemen tot ontwikkeling van bedrijventerrein Trekdijk.</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 xml:space="preserve">Tijdens die gemeenteraadsvergadering </w:t>
      </w:r>
      <w:r w:rsidR="00A23197">
        <w:rPr>
          <w:rFonts w:ascii="Arial" w:hAnsi="Arial" w:cs="Arial"/>
          <w:color w:val="000000" w:themeColor="text1"/>
        </w:rPr>
        <w:t xml:space="preserve">merkte </w:t>
      </w:r>
      <w:r w:rsidRPr="0016787D">
        <w:rPr>
          <w:rFonts w:ascii="Arial" w:hAnsi="Arial" w:cs="Arial"/>
          <w:color w:val="000000" w:themeColor="text1"/>
        </w:rPr>
        <w:t>de verantwoordelijke</w:t>
      </w:r>
      <w:r w:rsidR="00351F96" w:rsidRPr="0016787D">
        <w:rPr>
          <w:rFonts w:ascii="Arial" w:hAnsi="Arial" w:cs="Arial"/>
          <w:color w:val="000000" w:themeColor="text1"/>
        </w:rPr>
        <w:t xml:space="preserve"> </w:t>
      </w:r>
      <w:r w:rsidRPr="0016787D">
        <w:rPr>
          <w:rFonts w:ascii="Arial" w:hAnsi="Arial" w:cs="Arial"/>
          <w:color w:val="000000" w:themeColor="text1"/>
        </w:rPr>
        <w:t xml:space="preserve">wethouder meermalen op dat het </w:t>
      </w:r>
      <w:proofErr w:type="spellStart"/>
      <w:r w:rsidR="00351F96" w:rsidRPr="0016787D">
        <w:rPr>
          <w:rFonts w:ascii="Arial" w:hAnsi="Arial" w:cs="Arial"/>
          <w:color w:val="000000" w:themeColor="text1"/>
        </w:rPr>
        <w:t>B</w:t>
      </w:r>
      <w:r w:rsidRPr="0016787D">
        <w:rPr>
          <w:rFonts w:ascii="Arial" w:hAnsi="Arial" w:cs="Arial"/>
          <w:color w:val="000000" w:themeColor="text1"/>
        </w:rPr>
        <w:t>edrijventerrein-programma</w:t>
      </w:r>
      <w:proofErr w:type="spellEnd"/>
      <w:r w:rsidRPr="0016787D">
        <w:rPr>
          <w:rFonts w:ascii="Arial" w:hAnsi="Arial" w:cs="Arial"/>
          <w:color w:val="000000" w:themeColor="text1"/>
        </w:rPr>
        <w:t xml:space="preserve"> is</w:t>
      </w:r>
      <w:r w:rsidR="00351F96" w:rsidRPr="0016787D">
        <w:rPr>
          <w:rFonts w:ascii="Arial" w:hAnsi="Arial" w:cs="Arial"/>
          <w:color w:val="000000" w:themeColor="text1"/>
        </w:rPr>
        <w:t xml:space="preserve"> </w:t>
      </w:r>
      <w:r w:rsidRPr="0016787D">
        <w:rPr>
          <w:rFonts w:ascii="Arial" w:hAnsi="Arial" w:cs="Arial"/>
          <w:color w:val="000000" w:themeColor="text1"/>
        </w:rPr>
        <w:t>gebaseerd op ‘</w:t>
      </w:r>
      <w:r w:rsidRPr="0016787D">
        <w:rPr>
          <w:rFonts w:ascii="Arial" w:hAnsi="Arial" w:cs="Arial"/>
          <w:b/>
          <w:color w:val="000000" w:themeColor="text1"/>
        </w:rPr>
        <w:t>spook</w:t>
      </w:r>
      <w:r w:rsidRPr="0016787D">
        <w:rPr>
          <w:rFonts w:ascii="Arial" w:hAnsi="Arial" w:cs="Arial"/>
          <w:color w:val="000000" w:themeColor="text1"/>
        </w:rPr>
        <w:t>’-gegevens, daarmee bedoelend dat dit programma is onderbouwd met gegevens die wellicht wel passen in de gehanteerde</w:t>
      </w:r>
      <w:r w:rsidR="00351F96" w:rsidRPr="0016787D">
        <w:rPr>
          <w:rFonts w:ascii="Arial" w:hAnsi="Arial" w:cs="Arial"/>
          <w:color w:val="000000" w:themeColor="text1"/>
        </w:rPr>
        <w:t xml:space="preserve"> </w:t>
      </w:r>
      <w:r w:rsidRPr="0016787D">
        <w:rPr>
          <w:rFonts w:ascii="Arial" w:hAnsi="Arial" w:cs="Arial"/>
          <w:color w:val="000000" w:themeColor="text1"/>
        </w:rPr>
        <w:t>systematiek, maar geen recht doen aan de werkelijkheid</w:t>
      </w:r>
      <w:r w:rsidR="00A23197">
        <w:rPr>
          <w:rFonts w:ascii="Arial" w:hAnsi="Arial" w:cs="Arial"/>
          <w:color w:val="000000" w:themeColor="text1"/>
        </w:rPr>
        <w:t>.</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 xml:space="preserve">Zo is bij </w:t>
      </w:r>
      <w:r w:rsidR="00A23197">
        <w:rPr>
          <w:rFonts w:ascii="Arial" w:hAnsi="Arial" w:cs="Arial"/>
          <w:color w:val="000000" w:themeColor="text1"/>
        </w:rPr>
        <w:t>de</w:t>
      </w:r>
      <w:r w:rsidRPr="0016787D">
        <w:rPr>
          <w:rFonts w:ascii="Arial" w:hAnsi="Arial" w:cs="Arial"/>
          <w:color w:val="000000" w:themeColor="text1"/>
        </w:rPr>
        <w:t xml:space="preserve"> bereken</w:t>
      </w:r>
      <w:r w:rsidR="00A23197">
        <w:rPr>
          <w:rFonts w:ascii="Arial" w:hAnsi="Arial" w:cs="Arial"/>
          <w:color w:val="000000" w:themeColor="text1"/>
        </w:rPr>
        <w:t>ing</w:t>
      </w:r>
      <w:r w:rsidRPr="0016787D">
        <w:rPr>
          <w:rFonts w:ascii="Arial" w:hAnsi="Arial" w:cs="Arial"/>
          <w:color w:val="000000" w:themeColor="text1"/>
        </w:rPr>
        <w:t xml:space="preserve"> van nog aanwezige ruimte op bestaande </w:t>
      </w:r>
      <w:proofErr w:type="spellStart"/>
      <w:r w:rsidRPr="0016787D">
        <w:rPr>
          <w:rFonts w:ascii="Arial" w:hAnsi="Arial" w:cs="Arial"/>
          <w:color w:val="000000" w:themeColor="text1"/>
        </w:rPr>
        <w:t>Walcherse</w:t>
      </w:r>
      <w:proofErr w:type="spellEnd"/>
      <w:r w:rsidR="00351F96" w:rsidRPr="0016787D">
        <w:rPr>
          <w:rFonts w:ascii="Arial" w:hAnsi="Arial" w:cs="Arial"/>
          <w:color w:val="000000" w:themeColor="text1"/>
        </w:rPr>
        <w:t xml:space="preserve"> </w:t>
      </w:r>
      <w:r w:rsidRPr="0016787D">
        <w:rPr>
          <w:rFonts w:ascii="Arial" w:hAnsi="Arial" w:cs="Arial"/>
          <w:color w:val="000000" w:themeColor="text1"/>
        </w:rPr>
        <w:t xml:space="preserve">bedrijventerreinen geen rekening gehouden met </w:t>
      </w:r>
      <w:r w:rsidRPr="0016787D">
        <w:rPr>
          <w:rFonts w:ascii="Arial" w:hAnsi="Arial" w:cs="Arial"/>
          <w:b/>
          <w:color w:val="000000" w:themeColor="text1"/>
        </w:rPr>
        <w:t>relevante aspecten</w:t>
      </w:r>
      <w:r w:rsidRPr="0016787D">
        <w:rPr>
          <w:rFonts w:ascii="Arial" w:hAnsi="Arial" w:cs="Arial"/>
          <w:color w:val="000000" w:themeColor="text1"/>
        </w:rPr>
        <w:t xml:space="preserve"> als</w:t>
      </w:r>
      <w:r w:rsidR="00351F96" w:rsidRPr="0016787D">
        <w:rPr>
          <w:rFonts w:ascii="Arial" w:hAnsi="Arial" w:cs="Arial"/>
          <w:color w:val="000000" w:themeColor="text1"/>
        </w:rPr>
        <w:t xml:space="preserve"> </w:t>
      </w:r>
      <w:r w:rsidRPr="0016787D">
        <w:rPr>
          <w:rFonts w:ascii="Arial" w:hAnsi="Arial" w:cs="Arial"/>
          <w:color w:val="000000" w:themeColor="text1"/>
        </w:rPr>
        <w:t xml:space="preserve">leegstand op deze terreinen, noch </w:t>
      </w:r>
      <w:r w:rsidR="00A23197">
        <w:rPr>
          <w:rFonts w:ascii="Arial" w:hAnsi="Arial" w:cs="Arial"/>
          <w:color w:val="000000" w:themeColor="text1"/>
        </w:rPr>
        <w:t xml:space="preserve">is afdoende onderzocht in hoeverre herstructurering van </w:t>
      </w:r>
      <w:r w:rsidR="008764BB">
        <w:rPr>
          <w:rFonts w:ascii="Arial" w:hAnsi="Arial" w:cs="Arial"/>
          <w:color w:val="000000" w:themeColor="text1"/>
        </w:rPr>
        <w:t xml:space="preserve">deze terreinen </w:t>
      </w:r>
      <w:r w:rsidR="00A23197">
        <w:rPr>
          <w:rFonts w:ascii="Arial" w:hAnsi="Arial" w:cs="Arial"/>
          <w:color w:val="000000" w:themeColor="text1"/>
        </w:rPr>
        <w:t>kan voorzien in</w:t>
      </w:r>
      <w:r w:rsidR="008764BB">
        <w:rPr>
          <w:rFonts w:ascii="Arial" w:hAnsi="Arial" w:cs="Arial"/>
          <w:color w:val="000000" w:themeColor="text1"/>
        </w:rPr>
        <w:t xml:space="preserve"> nieuwe behoeften.</w:t>
      </w:r>
      <w:r w:rsidRPr="0016787D">
        <w:rPr>
          <w:rFonts w:ascii="Arial" w:hAnsi="Arial" w:cs="Arial"/>
          <w:color w:val="000000" w:themeColor="text1"/>
        </w:rPr>
        <w:t xml:space="preserve"> Evenmin is – als gevolg van de gehanteerde</w:t>
      </w:r>
      <w:r w:rsidR="00351F96" w:rsidRPr="0016787D">
        <w:rPr>
          <w:rFonts w:ascii="Arial" w:hAnsi="Arial" w:cs="Arial"/>
          <w:color w:val="000000" w:themeColor="text1"/>
        </w:rPr>
        <w:t xml:space="preserve"> </w:t>
      </w:r>
      <w:r w:rsidRPr="0016787D">
        <w:rPr>
          <w:rFonts w:ascii="Arial" w:hAnsi="Arial" w:cs="Arial"/>
          <w:color w:val="000000" w:themeColor="text1"/>
        </w:rPr>
        <w:t>systematiek – rekening</w:t>
      </w:r>
      <w:r w:rsidR="00351F96" w:rsidRPr="0016787D">
        <w:rPr>
          <w:rFonts w:ascii="Arial" w:hAnsi="Arial" w:cs="Arial"/>
          <w:color w:val="000000" w:themeColor="text1"/>
        </w:rPr>
        <w:t xml:space="preserve"> </w:t>
      </w:r>
      <w:r w:rsidRPr="0016787D">
        <w:rPr>
          <w:rFonts w:ascii="Arial" w:hAnsi="Arial" w:cs="Arial"/>
          <w:color w:val="000000" w:themeColor="text1"/>
        </w:rPr>
        <w:t>gehouden met nog aanwezige ruimte en mogelijkheden voor de vestiging van</w:t>
      </w:r>
      <w:r w:rsidR="00351F96" w:rsidRPr="0016787D">
        <w:rPr>
          <w:rFonts w:ascii="Arial" w:hAnsi="Arial" w:cs="Arial"/>
          <w:color w:val="000000" w:themeColor="text1"/>
        </w:rPr>
        <w:t xml:space="preserve"> </w:t>
      </w:r>
      <w:r w:rsidRPr="0016787D">
        <w:rPr>
          <w:rFonts w:ascii="Arial" w:hAnsi="Arial" w:cs="Arial"/>
          <w:color w:val="000000" w:themeColor="text1"/>
        </w:rPr>
        <w:t>(logistieke) bedrijven op meer voor de hand liggende plekken als het</w:t>
      </w:r>
      <w:r w:rsidR="00351F96" w:rsidRPr="0016787D">
        <w:rPr>
          <w:rFonts w:ascii="Arial" w:hAnsi="Arial" w:cs="Arial"/>
          <w:color w:val="000000" w:themeColor="text1"/>
        </w:rPr>
        <w:t xml:space="preserve"> </w:t>
      </w:r>
      <w:r w:rsidRPr="0016787D">
        <w:rPr>
          <w:rFonts w:ascii="Arial" w:hAnsi="Arial" w:cs="Arial"/>
          <w:color w:val="000000" w:themeColor="text1"/>
        </w:rPr>
        <w:t xml:space="preserve">havengebied </w:t>
      </w:r>
      <w:proofErr w:type="spellStart"/>
      <w:r w:rsidRPr="0016787D">
        <w:rPr>
          <w:rFonts w:ascii="Arial" w:hAnsi="Arial" w:cs="Arial"/>
          <w:color w:val="000000" w:themeColor="text1"/>
        </w:rPr>
        <w:t>Vlissingen-Oost</w:t>
      </w:r>
      <w:proofErr w:type="spellEnd"/>
      <w:r w:rsidRPr="0016787D">
        <w:rPr>
          <w:rFonts w:ascii="Arial" w:hAnsi="Arial" w:cs="Arial"/>
          <w:color w:val="000000" w:themeColor="text1"/>
        </w:rPr>
        <w:t xml:space="preserve"> of in de naburige gemeente </w:t>
      </w:r>
      <w:proofErr w:type="spellStart"/>
      <w:r w:rsidRPr="0016787D">
        <w:rPr>
          <w:rFonts w:ascii="Arial" w:hAnsi="Arial" w:cs="Arial"/>
          <w:color w:val="000000" w:themeColor="text1"/>
        </w:rPr>
        <w:t>Borsele</w:t>
      </w:r>
      <w:proofErr w:type="spellEnd"/>
      <w:r w:rsidRPr="0016787D">
        <w:rPr>
          <w:rFonts w:ascii="Arial" w:hAnsi="Arial" w:cs="Arial"/>
          <w:color w:val="000000" w:themeColor="text1"/>
        </w:rPr>
        <w:t>.</w:t>
      </w:r>
    </w:p>
    <w:p w:rsidR="00681827" w:rsidRPr="0016787D" w:rsidRDefault="00D00A45" w:rsidP="00351F96">
      <w:pPr>
        <w:spacing w:line="240" w:lineRule="auto"/>
        <w:rPr>
          <w:rFonts w:ascii="Arial" w:hAnsi="Arial" w:cs="Arial"/>
          <w:color w:val="000000" w:themeColor="text1"/>
        </w:rPr>
      </w:pPr>
      <w:r w:rsidRPr="0016787D">
        <w:rPr>
          <w:rFonts w:ascii="Arial" w:hAnsi="Arial" w:cs="Arial"/>
          <w:color w:val="000000" w:themeColor="text1"/>
        </w:rPr>
        <w:t xml:space="preserve">Hierbij zij opgemerkt </w:t>
      </w:r>
      <w:r w:rsidR="00883F8F" w:rsidRPr="0016787D">
        <w:rPr>
          <w:rFonts w:ascii="Arial" w:hAnsi="Arial" w:cs="Arial"/>
          <w:color w:val="000000" w:themeColor="text1"/>
        </w:rPr>
        <w:t>dat de stuurgroep Campus Zeeland, onder leiding van</w:t>
      </w:r>
      <w:r w:rsidR="00351F96" w:rsidRPr="0016787D">
        <w:rPr>
          <w:rFonts w:ascii="Arial" w:hAnsi="Arial" w:cs="Arial"/>
          <w:color w:val="000000" w:themeColor="text1"/>
        </w:rPr>
        <w:t xml:space="preserve"> </w:t>
      </w:r>
      <w:r w:rsidR="00883F8F" w:rsidRPr="0016787D">
        <w:rPr>
          <w:rFonts w:ascii="Arial" w:hAnsi="Arial" w:cs="Arial"/>
          <w:color w:val="000000" w:themeColor="text1"/>
        </w:rPr>
        <w:t xml:space="preserve">gedeputeerde Van der Maas, belangrijke conclusies </w:t>
      </w:r>
      <w:r w:rsidRPr="0016787D">
        <w:rPr>
          <w:rFonts w:ascii="Arial" w:hAnsi="Arial" w:cs="Arial"/>
          <w:color w:val="000000" w:themeColor="text1"/>
        </w:rPr>
        <w:t xml:space="preserve">hekelde van een door </w:t>
      </w:r>
      <w:proofErr w:type="spellStart"/>
      <w:r w:rsidR="00883F8F" w:rsidRPr="0016787D">
        <w:rPr>
          <w:rFonts w:ascii="Arial" w:hAnsi="Arial" w:cs="Arial"/>
          <w:color w:val="000000" w:themeColor="text1"/>
        </w:rPr>
        <w:t>Ecory</w:t>
      </w:r>
      <w:r w:rsidRPr="0016787D">
        <w:rPr>
          <w:rFonts w:ascii="Arial" w:hAnsi="Arial" w:cs="Arial"/>
          <w:color w:val="000000" w:themeColor="text1"/>
        </w:rPr>
        <w:t>s</w:t>
      </w:r>
      <w:proofErr w:type="spellEnd"/>
      <w:r w:rsidRPr="0016787D">
        <w:rPr>
          <w:rFonts w:ascii="Arial" w:hAnsi="Arial" w:cs="Arial"/>
          <w:color w:val="000000" w:themeColor="text1"/>
        </w:rPr>
        <w:t xml:space="preserve"> uitgebracht</w:t>
      </w:r>
      <w:r w:rsidR="008764BB">
        <w:rPr>
          <w:rFonts w:ascii="Arial" w:hAnsi="Arial" w:cs="Arial"/>
          <w:color w:val="000000" w:themeColor="text1"/>
        </w:rPr>
        <w:t>e</w:t>
      </w:r>
      <w:r w:rsidR="00681827" w:rsidRPr="0016787D">
        <w:rPr>
          <w:rFonts w:ascii="Arial" w:hAnsi="Arial" w:cs="Arial"/>
          <w:color w:val="000000" w:themeColor="text1"/>
        </w:rPr>
        <w:t xml:space="preserve"> ‘markttoets’</w:t>
      </w:r>
      <w:r w:rsidRPr="0016787D">
        <w:rPr>
          <w:rFonts w:ascii="Arial" w:hAnsi="Arial" w:cs="Arial"/>
          <w:color w:val="000000" w:themeColor="text1"/>
        </w:rPr>
        <w:t xml:space="preserve"> </w:t>
      </w:r>
      <w:r w:rsidR="00681827" w:rsidRPr="0016787D">
        <w:rPr>
          <w:rFonts w:ascii="Arial" w:hAnsi="Arial" w:cs="Arial"/>
          <w:color w:val="000000" w:themeColor="text1"/>
        </w:rPr>
        <w:t xml:space="preserve">die </w:t>
      </w:r>
      <w:r w:rsidRPr="0016787D">
        <w:rPr>
          <w:rFonts w:ascii="Arial" w:hAnsi="Arial" w:cs="Arial"/>
          <w:color w:val="000000" w:themeColor="text1"/>
        </w:rPr>
        <w:t xml:space="preserve">ten grondslag ligt aan de opname van Trekdijk in het </w:t>
      </w:r>
      <w:proofErr w:type="spellStart"/>
      <w:r w:rsidRPr="0016787D">
        <w:rPr>
          <w:rFonts w:ascii="Arial" w:hAnsi="Arial" w:cs="Arial"/>
          <w:color w:val="000000" w:themeColor="text1"/>
        </w:rPr>
        <w:t>Bedrij</w:t>
      </w:r>
      <w:r w:rsidR="00A23197">
        <w:rPr>
          <w:rFonts w:ascii="Arial" w:hAnsi="Arial" w:cs="Arial"/>
          <w:color w:val="000000" w:themeColor="text1"/>
        </w:rPr>
        <w:t>venterrein</w:t>
      </w:r>
      <w:r w:rsidRPr="0016787D">
        <w:rPr>
          <w:rFonts w:ascii="Arial" w:hAnsi="Arial" w:cs="Arial"/>
          <w:color w:val="000000" w:themeColor="text1"/>
        </w:rPr>
        <w:t>-programma</w:t>
      </w:r>
      <w:proofErr w:type="spellEnd"/>
      <w:r w:rsidRPr="0016787D">
        <w:rPr>
          <w:rFonts w:ascii="Arial" w:hAnsi="Arial" w:cs="Arial"/>
          <w:color w:val="000000" w:themeColor="text1"/>
        </w:rPr>
        <w:t xml:space="preserve">. Het betreft met name de conclusie als zou Middelburg zich bij uitstek lenen voor de vestiging van transportbedrijven, anders dan </w:t>
      </w:r>
      <w:r w:rsidR="00681827" w:rsidRPr="0016787D">
        <w:rPr>
          <w:rFonts w:ascii="Arial" w:hAnsi="Arial" w:cs="Arial"/>
          <w:color w:val="000000" w:themeColor="text1"/>
        </w:rPr>
        <w:t xml:space="preserve">havenstad </w:t>
      </w:r>
      <w:r w:rsidRPr="0016787D">
        <w:rPr>
          <w:rFonts w:ascii="Arial" w:hAnsi="Arial" w:cs="Arial"/>
          <w:color w:val="000000" w:themeColor="text1"/>
        </w:rPr>
        <w:t>Vlissingen da</w:t>
      </w:r>
      <w:r w:rsidR="00681827" w:rsidRPr="0016787D">
        <w:rPr>
          <w:rFonts w:ascii="Arial" w:hAnsi="Arial" w:cs="Arial"/>
          <w:color w:val="000000" w:themeColor="text1"/>
        </w:rPr>
        <w:t>t vooral zou zijn georiënteerd op</w:t>
      </w:r>
    </w:p>
    <w:p w:rsidR="00681827" w:rsidRPr="0016787D" w:rsidRDefault="00681827" w:rsidP="00351F96">
      <w:pPr>
        <w:spacing w:line="240" w:lineRule="auto"/>
        <w:rPr>
          <w:rFonts w:ascii="Arial" w:hAnsi="Arial" w:cs="Arial"/>
          <w:color w:val="000000" w:themeColor="text1"/>
        </w:rPr>
      </w:pPr>
      <w:r w:rsidRPr="0016787D">
        <w:rPr>
          <w:rFonts w:ascii="Arial" w:hAnsi="Arial" w:cs="Arial"/>
          <w:color w:val="000000" w:themeColor="text1"/>
        </w:rPr>
        <w:lastRenderedPageBreak/>
        <w:t xml:space="preserve">gezondheidszorg, welzijnszorg en onderwijs. </w:t>
      </w:r>
      <w:r w:rsidR="003E308F" w:rsidRPr="0016787D">
        <w:rPr>
          <w:rFonts w:ascii="Arial" w:hAnsi="Arial" w:cs="Arial"/>
          <w:color w:val="000000" w:themeColor="text1"/>
        </w:rPr>
        <w:t xml:space="preserve">Tijdens een </w:t>
      </w:r>
      <w:proofErr w:type="spellStart"/>
      <w:r w:rsidR="003E308F" w:rsidRPr="0016787D">
        <w:rPr>
          <w:rFonts w:ascii="Arial" w:hAnsi="Arial" w:cs="Arial"/>
          <w:color w:val="000000" w:themeColor="text1"/>
        </w:rPr>
        <w:t>informatie-bijeenkomst</w:t>
      </w:r>
      <w:proofErr w:type="spellEnd"/>
      <w:r w:rsidR="003E308F" w:rsidRPr="0016787D">
        <w:rPr>
          <w:rFonts w:ascii="Arial" w:hAnsi="Arial" w:cs="Arial"/>
          <w:color w:val="000000" w:themeColor="text1"/>
        </w:rPr>
        <w:t xml:space="preserve"> d.d. 10 april </w:t>
      </w:r>
      <w:proofErr w:type="spellStart"/>
      <w:r w:rsidR="003E308F" w:rsidRPr="0016787D">
        <w:rPr>
          <w:rFonts w:ascii="Arial" w:hAnsi="Arial" w:cs="Arial"/>
          <w:color w:val="000000" w:themeColor="text1"/>
        </w:rPr>
        <w:t>j.l</w:t>
      </w:r>
      <w:proofErr w:type="spellEnd"/>
      <w:r w:rsidR="003E308F" w:rsidRPr="0016787D">
        <w:rPr>
          <w:rFonts w:ascii="Arial" w:hAnsi="Arial" w:cs="Arial"/>
          <w:color w:val="000000" w:themeColor="text1"/>
        </w:rPr>
        <w:t xml:space="preserve">. met de Vlissingse gemeenteraad kwalificeerden </w:t>
      </w:r>
      <w:r w:rsidRPr="0016787D">
        <w:rPr>
          <w:rFonts w:ascii="Arial" w:hAnsi="Arial" w:cs="Arial"/>
          <w:color w:val="000000" w:themeColor="text1"/>
        </w:rPr>
        <w:t>leden van de stuurgroep Campus Zeeland, onder wie de gedeputeerde, die conclusie als onzinnig.</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 xml:space="preserve">Als </w:t>
      </w:r>
      <w:proofErr w:type="spellStart"/>
      <w:r w:rsidRPr="0016787D">
        <w:rPr>
          <w:rFonts w:ascii="Arial" w:hAnsi="Arial" w:cs="Arial"/>
          <w:color w:val="000000" w:themeColor="text1"/>
        </w:rPr>
        <w:t>SP-fractie</w:t>
      </w:r>
      <w:proofErr w:type="spellEnd"/>
      <w:r w:rsidRPr="0016787D">
        <w:rPr>
          <w:rFonts w:ascii="Arial" w:hAnsi="Arial" w:cs="Arial"/>
          <w:color w:val="000000" w:themeColor="text1"/>
        </w:rPr>
        <w:t xml:space="preserve"> constateren we ook dat de door Middelburg</w:t>
      </w:r>
      <w:r w:rsidR="00681827" w:rsidRPr="0016787D">
        <w:rPr>
          <w:rFonts w:ascii="Arial" w:hAnsi="Arial" w:cs="Arial"/>
          <w:color w:val="000000" w:themeColor="text1"/>
        </w:rPr>
        <w:t xml:space="preserve"> </w:t>
      </w:r>
      <w:r w:rsidRPr="0016787D">
        <w:rPr>
          <w:rFonts w:ascii="Arial" w:hAnsi="Arial" w:cs="Arial"/>
          <w:color w:val="000000" w:themeColor="text1"/>
        </w:rPr>
        <w:t>gekozen locatie voor de ontwikkeling van het nieuw bedrijventerrein</w:t>
      </w:r>
      <w:r w:rsidR="00681827" w:rsidRPr="0016787D">
        <w:rPr>
          <w:rFonts w:ascii="Arial" w:hAnsi="Arial" w:cs="Arial"/>
          <w:color w:val="000000" w:themeColor="text1"/>
        </w:rPr>
        <w:t xml:space="preserve"> </w:t>
      </w:r>
      <w:r w:rsidRPr="0016787D">
        <w:rPr>
          <w:rFonts w:ascii="Arial" w:hAnsi="Arial" w:cs="Arial"/>
          <w:color w:val="000000" w:themeColor="text1"/>
        </w:rPr>
        <w:t>Trekdijk leidt tot aantasting van waardevol, open, karakteristiek en typisch Zeeuws</w:t>
      </w:r>
      <w:r w:rsidR="00681827" w:rsidRPr="0016787D">
        <w:rPr>
          <w:rFonts w:ascii="Arial" w:hAnsi="Arial" w:cs="Arial"/>
          <w:color w:val="000000" w:themeColor="text1"/>
        </w:rPr>
        <w:t xml:space="preserve"> </w:t>
      </w:r>
      <w:r w:rsidRPr="0016787D">
        <w:rPr>
          <w:rFonts w:ascii="Arial" w:hAnsi="Arial" w:cs="Arial"/>
          <w:color w:val="000000" w:themeColor="text1"/>
        </w:rPr>
        <w:t xml:space="preserve">landschap. Bovendien doet de gekozen locatie afbreuk aan de </w:t>
      </w:r>
      <w:r w:rsidR="00681827" w:rsidRPr="0016787D">
        <w:rPr>
          <w:rFonts w:ascii="Arial" w:hAnsi="Arial" w:cs="Arial"/>
          <w:color w:val="000000" w:themeColor="text1"/>
        </w:rPr>
        <w:t xml:space="preserve">waardevolle </w:t>
      </w:r>
      <w:r w:rsidRPr="0016787D">
        <w:rPr>
          <w:rFonts w:ascii="Arial" w:hAnsi="Arial" w:cs="Arial"/>
          <w:color w:val="000000" w:themeColor="text1"/>
        </w:rPr>
        <w:t>karakteristieken</w:t>
      </w:r>
      <w:r w:rsidR="00681827" w:rsidRPr="0016787D">
        <w:rPr>
          <w:rFonts w:ascii="Arial" w:hAnsi="Arial" w:cs="Arial"/>
          <w:color w:val="000000" w:themeColor="text1"/>
        </w:rPr>
        <w:t xml:space="preserve"> </w:t>
      </w:r>
      <w:r w:rsidRPr="0016787D">
        <w:rPr>
          <w:rFonts w:ascii="Arial" w:hAnsi="Arial" w:cs="Arial"/>
          <w:color w:val="000000" w:themeColor="text1"/>
        </w:rPr>
        <w:t xml:space="preserve">van het naastgelegen dorp Nieuw- en </w:t>
      </w:r>
      <w:proofErr w:type="spellStart"/>
      <w:r w:rsidRPr="0016787D">
        <w:rPr>
          <w:rFonts w:ascii="Arial" w:hAnsi="Arial" w:cs="Arial"/>
          <w:color w:val="000000" w:themeColor="text1"/>
        </w:rPr>
        <w:t>Sint-Joosland</w:t>
      </w:r>
      <w:proofErr w:type="spellEnd"/>
      <w:r w:rsidRPr="0016787D">
        <w:rPr>
          <w:rFonts w:ascii="Arial" w:hAnsi="Arial" w:cs="Arial"/>
          <w:color w:val="000000" w:themeColor="text1"/>
        </w:rPr>
        <w:t>. In beide gevallen</w:t>
      </w:r>
      <w:r w:rsidR="00681827" w:rsidRPr="0016787D">
        <w:rPr>
          <w:rFonts w:ascii="Arial" w:hAnsi="Arial" w:cs="Arial"/>
          <w:color w:val="000000" w:themeColor="text1"/>
        </w:rPr>
        <w:t xml:space="preserve"> </w:t>
      </w:r>
      <w:r w:rsidRPr="0016787D">
        <w:rPr>
          <w:rFonts w:ascii="Arial" w:hAnsi="Arial" w:cs="Arial"/>
          <w:color w:val="000000" w:themeColor="text1"/>
        </w:rPr>
        <w:t>is sprake van strijdigheid met het ruimtelijk beleid van de provincie.</w:t>
      </w:r>
    </w:p>
    <w:p w:rsidR="00681827"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De SP acht dit alles niet in het belang van een goede ruimtelijke ordening.</w:t>
      </w:r>
    </w:p>
    <w:p w:rsidR="00681827"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Enerzijds omdat de gehanteerde systematiek kan leiden tot een overschot aan beschikbare ruimte op bedrijventerreinen, met alle negatieve financiële gevolgen die dit voor gemeenten met zich kan meebrengen.</w:t>
      </w:r>
      <w:r w:rsidR="00681827" w:rsidRPr="0016787D">
        <w:rPr>
          <w:rFonts w:ascii="Arial" w:hAnsi="Arial" w:cs="Arial"/>
          <w:color w:val="000000" w:themeColor="text1"/>
        </w:rPr>
        <w:t xml:space="preserve"> </w:t>
      </w:r>
    </w:p>
    <w:p w:rsidR="00883F8F" w:rsidRPr="0016787D" w:rsidRDefault="00883F8F" w:rsidP="00351F96">
      <w:pPr>
        <w:spacing w:line="240" w:lineRule="auto"/>
        <w:rPr>
          <w:rFonts w:ascii="Arial" w:hAnsi="Arial" w:cs="Arial"/>
          <w:color w:val="000000" w:themeColor="text1"/>
        </w:rPr>
      </w:pPr>
      <w:r w:rsidRPr="0016787D">
        <w:rPr>
          <w:rFonts w:ascii="Arial" w:hAnsi="Arial" w:cs="Arial"/>
          <w:color w:val="000000" w:themeColor="text1"/>
        </w:rPr>
        <w:t>Anderzijds omdat waardevol landschap – onderdeel uitmakend van het door G.S. veelgeroemde Zeeuws DNA – wordt vernietigd, zonder dat afdoende is gebleken dat</w:t>
      </w:r>
      <w:r w:rsidR="00681827" w:rsidRPr="0016787D">
        <w:rPr>
          <w:rFonts w:ascii="Arial" w:hAnsi="Arial" w:cs="Arial"/>
          <w:color w:val="000000" w:themeColor="text1"/>
        </w:rPr>
        <w:t xml:space="preserve"> </w:t>
      </w:r>
      <w:r w:rsidRPr="0016787D">
        <w:rPr>
          <w:rFonts w:ascii="Arial" w:hAnsi="Arial" w:cs="Arial"/>
          <w:color w:val="000000" w:themeColor="text1"/>
        </w:rPr>
        <w:t xml:space="preserve">daartoe daadwerkelijk een noodzaak bestaat, en zonder dat </w:t>
      </w:r>
      <w:r w:rsidR="008764BB">
        <w:rPr>
          <w:rFonts w:ascii="Arial" w:hAnsi="Arial" w:cs="Arial"/>
          <w:color w:val="000000" w:themeColor="text1"/>
        </w:rPr>
        <w:t xml:space="preserve">er </w:t>
      </w:r>
      <w:r w:rsidRPr="0016787D">
        <w:rPr>
          <w:rFonts w:ascii="Arial" w:hAnsi="Arial" w:cs="Arial"/>
          <w:color w:val="000000" w:themeColor="text1"/>
        </w:rPr>
        <w:t>voldoende zwaarwegende redenen voor worden aangevoerd.</w:t>
      </w:r>
    </w:p>
    <w:p w:rsidR="00883F8F" w:rsidRPr="0016787D" w:rsidRDefault="00883F8F" w:rsidP="00351F96">
      <w:pPr>
        <w:spacing w:line="240" w:lineRule="auto"/>
        <w:rPr>
          <w:rFonts w:ascii="Arial" w:hAnsi="Arial" w:cs="Arial"/>
          <w:b/>
          <w:bCs/>
          <w:color w:val="000000" w:themeColor="text1"/>
        </w:rPr>
      </w:pPr>
      <w:r w:rsidRPr="0016787D">
        <w:rPr>
          <w:rFonts w:ascii="Arial" w:hAnsi="Arial" w:cs="Arial"/>
          <w:b/>
          <w:bCs/>
          <w:color w:val="000000" w:themeColor="text1"/>
        </w:rPr>
        <w:t>Met het oog op de verantwoordelijkheid van de provincie voor een</w:t>
      </w:r>
      <w:r w:rsidR="00681827" w:rsidRPr="0016787D">
        <w:rPr>
          <w:rFonts w:ascii="Arial" w:hAnsi="Arial" w:cs="Arial"/>
          <w:b/>
          <w:bCs/>
          <w:color w:val="000000" w:themeColor="text1"/>
        </w:rPr>
        <w:t xml:space="preserve"> </w:t>
      </w:r>
      <w:r w:rsidRPr="0016787D">
        <w:rPr>
          <w:rFonts w:ascii="Arial" w:hAnsi="Arial" w:cs="Arial"/>
          <w:b/>
          <w:bCs/>
          <w:color w:val="000000" w:themeColor="text1"/>
        </w:rPr>
        <w:t xml:space="preserve">goede ruimtelijke ordening, heeft de SP daarom de volgende </w:t>
      </w:r>
      <w:r w:rsidR="00CF063F" w:rsidRPr="0016787D">
        <w:rPr>
          <w:rFonts w:ascii="Arial" w:hAnsi="Arial" w:cs="Arial"/>
          <w:b/>
          <w:bCs/>
          <w:color w:val="000000" w:themeColor="text1"/>
        </w:rPr>
        <w:t xml:space="preserve">11 </w:t>
      </w:r>
      <w:r w:rsidRPr="0016787D">
        <w:rPr>
          <w:rFonts w:ascii="Arial" w:hAnsi="Arial" w:cs="Arial"/>
          <w:b/>
          <w:bCs/>
          <w:color w:val="000000" w:themeColor="text1"/>
        </w:rPr>
        <w:t>vragen</w:t>
      </w:r>
      <w:r w:rsidR="00681827" w:rsidRPr="0016787D">
        <w:rPr>
          <w:rFonts w:ascii="Arial" w:hAnsi="Arial" w:cs="Arial"/>
          <w:b/>
          <w:bCs/>
          <w:color w:val="000000" w:themeColor="text1"/>
        </w:rPr>
        <w:t xml:space="preserve">: </w:t>
      </w:r>
    </w:p>
    <w:p w:rsidR="00681827"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Argument voor het ontwikkelen van bedrijventerrein Trekdijk is dat</w:t>
      </w:r>
      <w:r w:rsidR="00681827" w:rsidRPr="0016787D">
        <w:rPr>
          <w:rFonts w:ascii="Arial" w:hAnsi="Arial" w:cs="Arial"/>
          <w:color w:val="000000" w:themeColor="text1"/>
        </w:rPr>
        <w:t xml:space="preserve"> </w:t>
      </w:r>
      <w:r w:rsidRPr="0016787D">
        <w:rPr>
          <w:rFonts w:ascii="Arial" w:hAnsi="Arial" w:cs="Arial"/>
          <w:color w:val="000000" w:themeColor="text1"/>
        </w:rPr>
        <w:t>twee</w:t>
      </w:r>
      <w:r w:rsidR="00681827" w:rsidRPr="0016787D">
        <w:rPr>
          <w:rFonts w:ascii="Arial" w:hAnsi="Arial" w:cs="Arial"/>
          <w:color w:val="000000" w:themeColor="text1"/>
        </w:rPr>
        <w:t xml:space="preserve"> </w:t>
      </w:r>
      <w:r w:rsidRPr="0016787D">
        <w:rPr>
          <w:rFonts w:ascii="Arial" w:hAnsi="Arial" w:cs="Arial"/>
          <w:color w:val="000000" w:themeColor="text1"/>
        </w:rPr>
        <w:t>(transport)bedrijven zich daar zouden willen vestigen, die elk</w:t>
      </w:r>
      <w:r w:rsidR="00681827" w:rsidRPr="0016787D">
        <w:rPr>
          <w:rFonts w:ascii="Arial" w:hAnsi="Arial" w:cs="Arial"/>
          <w:color w:val="000000" w:themeColor="text1"/>
        </w:rPr>
        <w:t xml:space="preserve"> </w:t>
      </w:r>
      <w:r w:rsidRPr="0016787D">
        <w:rPr>
          <w:rFonts w:ascii="Arial" w:hAnsi="Arial" w:cs="Arial"/>
          <w:color w:val="000000" w:themeColor="text1"/>
        </w:rPr>
        <w:t>behoefte hebben aan ca. 2 hectare</w:t>
      </w:r>
      <w:r w:rsidR="008764BB">
        <w:rPr>
          <w:rFonts w:ascii="Arial" w:hAnsi="Arial" w:cs="Arial"/>
          <w:color w:val="000000" w:themeColor="text1"/>
        </w:rPr>
        <w:t xml:space="preserve"> grond</w:t>
      </w:r>
      <w:r w:rsidRPr="0016787D">
        <w:rPr>
          <w:rFonts w:ascii="Arial" w:hAnsi="Arial" w:cs="Arial"/>
          <w:color w:val="000000" w:themeColor="text1"/>
        </w:rPr>
        <w:t xml:space="preserve">. Noch uit het </w:t>
      </w:r>
      <w:proofErr w:type="spellStart"/>
      <w:r w:rsidRPr="0016787D">
        <w:rPr>
          <w:rFonts w:ascii="Arial" w:hAnsi="Arial" w:cs="Arial"/>
          <w:color w:val="000000" w:themeColor="text1"/>
        </w:rPr>
        <w:t>bedrijventerrein-programma</w:t>
      </w:r>
      <w:proofErr w:type="spellEnd"/>
      <w:r w:rsidRPr="0016787D">
        <w:rPr>
          <w:rFonts w:ascii="Arial" w:hAnsi="Arial" w:cs="Arial"/>
          <w:color w:val="000000" w:themeColor="text1"/>
        </w:rPr>
        <w:t xml:space="preserve">, noch uit het onderliggende </w:t>
      </w:r>
      <w:proofErr w:type="spellStart"/>
      <w:r w:rsidRPr="0016787D">
        <w:rPr>
          <w:rFonts w:ascii="Arial" w:hAnsi="Arial" w:cs="Arial"/>
          <w:color w:val="000000" w:themeColor="text1"/>
        </w:rPr>
        <w:t>Ecorys-rapport</w:t>
      </w:r>
      <w:proofErr w:type="spellEnd"/>
      <w:r w:rsidRPr="0016787D">
        <w:rPr>
          <w:rFonts w:ascii="Arial" w:hAnsi="Arial" w:cs="Arial"/>
          <w:color w:val="000000" w:themeColor="text1"/>
        </w:rPr>
        <w:t>, blijkt om welke bedrijven het hier gaat. Wel kan er uit worden opgemaakt dat het gaat om bedrijven die ook nu al gevestigd zijn, c.q. gebruik maken van een bestaand (bedrijven)terrein op Walcheren. Is dit juist? Zo ja, hoeveel</w:t>
      </w:r>
      <w:r w:rsidR="00681827" w:rsidRPr="0016787D">
        <w:rPr>
          <w:rFonts w:ascii="Arial" w:hAnsi="Arial" w:cs="Arial"/>
          <w:color w:val="000000" w:themeColor="text1"/>
        </w:rPr>
        <w:t xml:space="preserve"> </w:t>
      </w:r>
      <w:r w:rsidRPr="0016787D">
        <w:rPr>
          <w:rFonts w:ascii="Arial" w:hAnsi="Arial" w:cs="Arial"/>
          <w:color w:val="000000" w:themeColor="text1"/>
        </w:rPr>
        <w:t xml:space="preserve">oppervlakte aan terrein </w:t>
      </w:r>
      <w:r w:rsidR="008764BB">
        <w:rPr>
          <w:rFonts w:ascii="Arial" w:hAnsi="Arial" w:cs="Arial"/>
          <w:color w:val="000000" w:themeColor="text1"/>
        </w:rPr>
        <w:t xml:space="preserve">komt leeg te staan bij verplaatsing van deze bedrijven </w:t>
      </w:r>
      <w:r w:rsidRPr="0016787D">
        <w:rPr>
          <w:rFonts w:ascii="Arial" w:hAnsi="Arial" w:cs="Arial"/>
          <w:color w:val="000000" w:themeColor="text1"/>
        </w:rPr>
        <w:t>naar de Trekdijk?</w:t>
      </w:r>
    </w:p>
    <w:p w:rsidR="00681827" w:rsidRPr="0016787D" w:rsidRDefault="00681827" w:rsidP="00351F96">
      <w:pPr>
        <w:spacing w:line="240" w:lineRule="auto"/>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Mocht bij </w:t>
      </w:r>
      <w:r w:rsidR="003D2D30">
        <w:rPr>
          <w:rFonts w:ascii="Arial" w:hAnsi="Arial" w:cs="Arial"/>
          <w:color w:val="000000" w:themeColor="text1"/>
        </w:rPr>
        <w:t>u</w:t>
      </w:r>
      <w:r w:rsidRPr="0016787D">
        <w:rPr>
          <w:rFonts w:ascii="Arial" w:hAnsi="Arial" w:cs="Arial"/>
          <w:color w:val="000000" w:themeColor="text1"/>
        </w:rPr>
        <w:t xml:space="preserve"> onduidelijk zijn om welke twee bedrijven het gaat, of</w:t>
      </w:r>
      <w:r w:rsidR="00681827" w:rsidRPr="0016787D">
        <w:rPr>
          <w:rFonts w:ascii="Arial" w:hAnsi="Arial" w:cs="Arial"/>
          <w:color w:val="000000" w:themeColor="text1"/>
        </w:rPr>
        <w:t xml:space="preserve"> </w:t>
      </w:r>
      <w:r w:rsidRPr="0016787D">
        <w:rPr>
          <w:rFonts w:ascii="Arial" w:hAnsi="Arial" w:cs="Arial"/>
          <w:color w:val="000000" w:themeColor="text1"/>
        </w:rPr>
        <w:t xml:space="preserve">waar deze bedrijven momenteel zijn gevestigd, waarom is dan niet onderzocht in hoeverre het bedrijfsverplaatsingen betreft, waarbij elders op </w:t>
      </w:r>
      <w:proofErr w:type="spellStart"/>
      <w:r w:rsidRPr="0016787D">
        <w:rPr>
          <w:rFonts w:ascii="Arial" w:hAnsi="Arial" w:cs="Arial"/>
          <w:color w:val="000000" w:themeColor="text1"/>
        </w:rPr>
        <w:t>Walcherse</w:t>
      </w:r>
      <w:proofErr w:type="spellEnd"/>
      <w:r w:rsidRPr="0016787D">
        <w:rPr>
          <w:rFonts w:ascii="Arial" w:hAnsi="Arial" w:cs="Arial"/>
          <w:color w:val="000000" w:themeColor="text1"/>
        </w:rPr>
        <w:t xml:space="preserve"> bedrijventerreinen ruimte vrij komt?</w:t>
      </w:r>
    </w:p>
    <w:p w:rsidR="00681827" w:rsidRPr="0016787D" w:rsidRDefault="00681827" w:rsidP="00681827">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In hoeverre bent </w:t>
      </w:r>
      <w:r w:rsidR="003D2D30">
        <w:rPr>
          <w:rFonts w:ascii="Arial" w:hAnsi="Arial" w:cs="Arial"/>
          <w:color w:val="000000" w:themeColor="text1"/>
        </w:rPr>
        <w:t>u</w:t>
      </w:r>
      <w:r w:rsidRPr="0016787D">
        <w:rPr>
          <w:rFonts w:ascii="Arial" w:hAnsi="Arial" w:cs="Arial"/>
          <w:color w:val="000000" w:themeColor="text1"/>
        </w:rPr>
        <w:t xml:space="preserve"> het met de SP eens dat het, bij de beoordeling</w:t>
      </w:r>
      <w:r w:rsidR="00681827" w:rsidRPr="0016787D">
        <w:rPr>
          <w:rFonts w:ascii="Arial" w:hAnsi="Arial" w:cs="Arial"/>
          <w:color w:val="000000" w:themeColor="text1"/>
        </w:rPr>
        <w:t xml:space="preserve"> </w:t>
      </w:r>
      <w:r w:rsidRPr="0016787D">
        <w:rPr>
          <w:rFonts w:ascii="Arial" w:hAnsi="Arial" w:cs="Arial"/>
          <w:color w:val="000000" w:themeColor="text1"/>
        </w:rPr>
        <w:t>van een behoefte aan nieuwe bedrijfsterreinen, voor een goede ruimtelijke</w:t>
      </w:r>
      <w:r w:rsidR="00681827" w:rsidRPr="0016787D">
        <w:rPr>
          <w:rFonts w:ascii="Arial" w:hAnsi="Arial" w:cs="Arial"/>
          <w:color w:val="000000" w:themeColor="text1"/>
        </w:rPr>
        <w:t xml:space="preserve"> </w:t>
      </w:r>
      <w:r w:rsidRPr="0016787D">
        <w:rPr>
          <w:rFonts w:ascii="Arial" w:hAnsi="Arial" w:cs="Arial"/>
          <w:color w:val="000000" w:themeColor="text1"/>
        </w:rPr>
        <w:t>ordening van belang is te weten in hoeverre daarbij sprake is van</w:t>
      </w:r>
      <w:r w:rsidR="00681827" w:rsidRPr="0016787D">
        <w:rPr>
          <w:rFonts w:ascii="Arial" w:hAnsi="Arial" w:cs="Arial"/>
          <w:color w:val="000000" w:themeColor="text1"/>
        </w:rPr>
        <w:t xml:space="preserve"> </w:t>
      </w:r>
      <w:r w:rsidRPr="0016787D">
        <w:rPr>
          <w:rFonts w:ascii="Arial" w:hAnsi="Arial" w:cs="Arial"/>
          <w:color w:val="000000" w:themeColor="text1"/>
        </w:rPr>
        <w:t xml:space="preserve">verplaatsing van reeds op </w:t>
      </w:r>
      <w:proofErr w:type="spellStart"/>
      <w:r w:rsidRPr="0016787D">
        <w:rPr>
          <w:rFonts w:ascii="Arial" w:hAnsi="Arial" w:cs="Arial"/>
          <w:color w:val="000000" w:themeColor="text1"/>
        </w:rPr>
        <w:t>Walcherse</w:t>
      </w:r>
      <w:proofErr w:type="spellEnd"/>
      <w:r w:rsidRPr="0016787D">
        <w:rPr>
          <w:rFonts w:ascii="Arial" w:hAnsi="Arial" w:cs="Arial"/>
          <w:color w:val="000000" w:themeColor="text1"/>
        </w:rPr>
        <w:t xml:space="preserve"> bedrijventerreinen gevestigde</w:t>
      </w:r>
      <w:r w:rsidR="00681827" w:rsidRPr="0016787D">
        <w:rPr>
          <w:rFonts w:ascii="Arial" w:hAnsi="Arial" w:cs="Arial"/>
          <w:color w:val="000000" w:themeColor="text1"/>
        </w:rPr>
        <w:t xml:space="preserve"> </w:t>
      </w:r>
      <w:r w:rsidRPr="0016787D">
        <w:rPr>
          <w:rFonts w:ascii="Arial" w:hAnsi="Arial" w:cs="Arial"/>
          <w:color w:val="000000" w:themeColor="text1"/>
        </w:rPr>
        <w:t>bedrijven?</w:t>
      </w:r>
    </w:p>
    <w:p w:rsidR="00681827" w:rsidRPr="0016787D" w:rsidRDefault="00681827" w:rsidP="00681827">
      <w:pPr>
        <w:pStyle w:val="Lijstalinea"/>
        <w:rPr>
          <w:rFonts w:ascii="Arial" w:hAnsi="Arial" w:cs="Arial"/>
          <w:color w:val="000000" w:themeColor="text1"/>
        </w:rPr>
      </w:pPr>
    </w:p>
    <w:p w:rsidR="00681827"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In hoeverre bent </w:t>
      </w:r>
      <w:r w:rsidR="003D2D30">
        <w:rPr>
          <w:rFonts w:ascii="Arial" w:hAnsi="Arial" w:cs="Arial"/>
          <w:color w:val="000000" w:themeColor="text1"/>
        </w:rPr>
        <w:t>u</w:t>
      </w:r>
      <w:r w:rsidRPr="0016787D">
        <w:rPr>
          <w:rFonts w:ascii="Arial" w:hAnsi="Arial" w:cs="Arial"/>
          <w:color w:val="000000" w:themeColor="text1"/>
        </w:rPr>
        <w:t xml:space="preserve"> het met de SP eens dat het belang van een goede</w:t>
      </w:r>
      <w:r w:rsidR="00681827" w:rsidRPr="0016787D">
        <w:rPr>
          <w:rFonts w:ascii="Arial" w:hAnsi="Arial" w:cs="Arial"/>
          <w:color w:val="000000" w:themeColor="text1"/>
        </w:rPr>
        <w:t xml:space="preserve"> </w:t>
      </w:r>
      <w:r w:rsidRPr="0016787D">
        <w:rPr>
          <w:rFonts w:ascii="Arial" w:hAnsi="Arial" w:cs="Arial"/>
          <w:color w:val="000000" w:themeColor="text1"/>
        </w:rPr>
        <w:t>ruimtelijke ordening vergt dat bij de beoordeling van de noodzaak tot</w:t>
      </w:r>
      <w:r w:rsidR="00681827" w:rsidRPr="0016787D">
        <w:rPr>
          <w:rFonts w:ascii="Arial" w:hAnsi="Arial" w:cs="Arial"/>
          <w:color w:val="000000" w:themeColor="text1"/>
        </w:rPr>
        <w:t xml:space="preserve"> </w:t>
      </w:r>
      <w:r w:rsidRPr="0016787D">
        <w:rPr>
          <w:rFonts w:ascii="Arial" w:hAnsi="Arial" w:cs="Arial"/>
          <w:color w:val="000000" w:themeColor="text1"/>
        </w:rPr>
        <w:t xml:space="preserve">ontwikkeling van nieuwe bedrijventerreinen ook </w:t>
      </w:r>
      <w:r w:rsidR="008764BB">
        <w:rPr>
          <w:rFonts w:ascii="Arial" w:hAnsi="Arial" w:cs="Arial"/>
          <w:color w:val="000000" w:themeColor="text1"/>
        </w:rPr>
        <w:t xml:space="preserve">afdoende </w:t>
      </w:r>
      <w:r w:rsidRPr="0016787D">
        <w:rPr>
          <w:rFonts w:ascii="Arial" w:hAnsi="Arial" w:cs="Arial"/>
          <w:color w:val="000000" w:themeColor="text1"/>
        </w:rPr>
        <w:t>wordt meegewogen in hoeverre op bestaande</w:t>
      </w:r>
      <w:r w:rsidR="00681827" w:rsidRPr="0016787D">
        <w:rPr>
          <w:rFonts w:ascii="Arial" w:hAnsi="Arial" w:cs="Arial"/>
          <w:color w:val="000000" w:themeColor="text1"/>
        </w:rPr>
        <w:t xml:space="preserve"> </w:t>
      </w:r>
      <w:r w:rsidRPr="0016787D">
        <w:rPr>
          <w:rFonts w:ascii="Arial" w:hAnsi="Arial" w:cs="Arial"/>
          <w:color w:val="000000" w:themeColor="text1"/>
        </w:rPr>
        <w:t>bedrijventerreinen sprake is van leegstand, die</w:t>
      </w:r>
      <w:r w:rsidR="00681827" w:rsidRPr="0016787D">
        <w:rPr>
          <w:rFonts w:ascii="Arial" w:hAnsi="Arial" w:cs="Arial"/>
          <w:color w:val="000000" w:themeColor="text1"/>
        </w:rPr>
        <w:t xml:space="preserve"> </w:t>
      </w:r>
      <w:r w:rsidRPr="0016787D">
        <w:rPr>
          <w:rFonts w:ascii="Arial" w:hAnsi="Arial" w:cs="Arial"/>
          <w:color w:val="000000" w:themeColor="text1"/>
        </w:rPr>
        <w:t>mogelijk weer door andere bedrijven kan worden benut, dan wel dat op deze terreinen middels herstructurering aan nieuwe behoeften kan worden voldaan?</w:t>
      </w:r>
    </w:p>
    <w:p w:rsidR="00681827" w:rsidRPr="0016787D" w:rsidRDefault="00681827" w:rsidP="00681827">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Is </w:t>
      </w:r>
      <w:r w:rsidR="008764BB">
        <w:rPr>
          <w:rFonts w:ascii="Arial" w:hAnsi="Arial" w:cs="Arial"/>
          <w:color w:val="000000" w:themeColor="text1"/>
        </w:rPr>
        <w:t>afdoende</w:t>
      </w:r>
      <w:r w:rsidRPr="0016787D">
        <w:rPr>
          <w:rFonts w:ascii="Arial" w:hAnsi="Arial" w:cs="Arial"/>
          <w:color w:val="000000" w:themeColor="text1"/>
        </w:rPr>
        <w:t xml:space="preserve"> onderzocht, o.a. gezien de leegstand op bestaande bedrijventerreinen</w:t>
      </w:r>
      <w:r w:rsidR="00681827" w:rsidRPr="0016787D">
        <w:rPr>
          <w:rFonts w:ascii="Arial" w:hAnsi="Arial" w:cs="Arial"/>
          <w:color w:val="000000" w:themeColor="text1"/>
        </w:rPr>
        <w:t xml:space="preserve"> </w:t>
      </w:r>
      <w:r w:rsidRPr="0016787D">
        <w:rPr>
          <w:rFonts w:ascii="Arial" w:hAnsi="Arial" w:cs="Arial"/>
          <w:color w:val="000000" w:themeColor="text1"/>
        </w:rPr>
        <w:t>op Walcheren, in hoeverre op deze terreinen in nieuwe behoeften kan</w:t>
      </w:r>
      <w:r w:rsidR="00681827" w:rsidRPr="0016787D">
        <w:rPr>
          <w:rFonts w:ascii="Arial" w:hAnsi="Arial" w:cs="Arial"/>
          <w:color w:val="000000" w:themeColor="text1"/>
        </w:rPr>
        <w:t xml:space="preserve"> </w:t>
      </w:r>
      <w:r w:rsidRPr="0016787D">
        <w:rPr>
          <w:rFonts w:ascii="Arial" w:hAnsi="Arial" w:cs="Arial"/>
          <w:color w:val="000000" w:themeColor="text1"/>
        </w:rPr>
        <w:t>worden voorzien, bijvoorbeeld door herstructurering? Zo ja, bent U dan bereid dit onderzoek te openbaren.</w:t>
      </w:r>
    </w:p>
    <w:p w:rsidR="00681827" w:rsidRPr="0016787D" w:rsidRDefault="00681827" w:rsidP="00681827">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lastRenderedPageBreak/>
        <w:t xml:space="preserve"> Is </w:t>
      </w:r>
      <w:r w:rsidR="008764BB">
        <w:rPr>
          <w:rFonts w:ascii="Arial" w:hAnsi="Arial" w:cs="Arial"/>
          <w:color w:val="000000" w:themeColor="text1"/>
        </w:rPr>
        <w:t xml:space="preserve">afdoende </w:t>
      </w:r>
      <w:r w:rsidRPr="0016787D">
        <w:rPr>
          <w:rFonts w:ascii="Arial" w:hAnsi="Arial" w:cs="Arial"/>
          <w:color w:val="000000" w:themeColor="text1"/>
        </w:rPr>
        <w:t>onderzocht wat het effect kan zijn van hergebruik van leegstaande</w:t>
      </w:r>
      <w:r w:rsidR="00681827" w:rsidRPr="0016787D">
        <w:rPr>
          <w:rFonts w:ascii="Arial" w:hAnsi="Arial" w:cs="Arial"/>
          <w:color w:val="000000" w:themeColor="text1"/>
        </w:rPr>
        <w:t xml:space="preserve"> </w:t>
      </w:r>
      <w:r w:rsidRPr="0016787D">
        <w:rPr>
          <w:rFonts w:ascii="Arial" w:hAnsi="Arial" w:cs="Arial"/>
          <w:color w:val="000000" w:themeColor="text1"/>
        </w:rPr>
        <w:t>bedrijfspanden op de (toekomstige) behoefte aan ruimte op nieuwe bedrijventerreinen. Zo ja, bent U dan bereid dit onderzoek te openbaren?</w:t>
      </w:r>
      <w:r w:rsidR="00681827" w:rsidRPr="0016787D">
        <w:rPr>
          <w:rFonts w:ascii="Arial" w:hAnsi="Arial" w:cs="Arial"/>
          <w:color w:val="000000" w:themeColor="text1"/>
        </w:rPr>
        <w:t xml:space="preserve"> </w:t>
      </w:r>
      <w:r w:rsidRPr="0016787D">
        <w:rPr>
          <w:rFonts w:ascii="Arial" w:hAnsi="Arial" w:cs="Arial"/>
          <w:color w:val="000000" w:themeColor="text1"/>
        </w:rPr>
        <w:t>Zo nee, bent U bereid dit alsnog te onderzoeken?</w:t>
      </w:r>
    </w:p>
    <w:p w:rsidR="00681827" w:rsidRPr="0016787D" w:rsidRDefault="00681827" w:rsidP="00681827">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Bent </w:t>
      </w:r>
      <w:r w:rsidR="003D2D30">
        <w:rPr>
          <w:rFonts w:ascii="Arial" w:hAnsi="Arial" w:cs="Arial"/>
          <w:color w:val="000000" w:themeColor="text1"/>
        </w:rPr>
        <w:t>u</w:t>
      </w:r>
      <w:r w:rsidRPr="0016787D">
        <w:rPr>
          <w:rFonts w:ascii="Arial" w:hAnsi="Arial" w:cs="Arial"/>
          <w:color w:val="000000" w:themeColor="text1"/>
        </w:rPr>
        <w:t xml:space="preserve"> het eens met de SP dat het voor een goede ruimtelijke ordening</w:t>
      </w:r>
      <w:r w:rsidR="00681827" w:rsidRPr="0016787D">
        <w:rPr>
          <w:rFonts w:ascii="Arial" w:hAnsi="Arial" w:cs="Arial"/>
          <w:color w:val="000000" w:themeColor="text1"/>
        </w:rPr>
        <w:t xml:space="preserve"> </w:t>
      </w:r>
      <w:r w:rsidRPr="0016787D">
        <w:rPr>
          <w:rFonts w:ascii="Arial" w:hAnsi="Arial" w:cs="Arial"/>
          <w:color w:val="000000" w:themeColor="text1"/>
        </w:rPr>
        <w:t>van belang is niet alleen rekening te houden met mogelijkheden en</w:t>
      </w:r>
      <w:r w:rsidR="00681827" w:rsidRPr="0016787D">
        <w:rPr>
          <w:rFonts w:ascii="Arial" w:hAnsi="Arial" w:cs="Arial"/>
          <w:color w:val="000000" w:themeColor="text1"/>
        </w:rPr>
        <w:t xml:space="preserve"> </w:t>
      </w:r>
      <w:r w:rsidRPr="0016787D">
        <w:rPr>
          <w:rFonts w:ascii="Arial" w:hAnsi="Arial" w:cs="Arial"/>
          <w:color w:val="000000" w:themeColor="text1"/>
        </w:rPr>
        <w:t>onmogelijkheden van gemeenten in welbepaalde regio’s als Walcheren, maar ook rekening te houden met mogelijkheden en ontwikkelingen</w:t>
      </w:r>
      <w:r w:rsidR="00681827" w:rsidRPr="0016787D">
        <w:rPr>
          <w:rFonts w:ascii="Arial" w:hAnsi="Arial" w:cs="Arial"/>
          <w:color w:val="000000" w:themeColor="text1"/>
        </w:rPr>
        <w:t xml:space="preserve"> </w:t>
      </w:r>
      <w:r w:rsidRPr="0016787D">
        <w:rPr>
          <w:rFonts w:ascii="Arial" w:hAnsi="Arial" w:cs="Arial"/>
          <w:color w:val="000000" w:themeColor="text1"/>
        </w:rPr>
        <w:t>in de rest van Zeeland, in het bijzonder net buiten de grenzen van die</w:t>
      </w:r>
      <w:r w:rsidR="00681827" w:rsidRPr="0016787D">
        <w:rPr>
          <w:rFonts w:ascii="Arial" w:hAnsi="Arial" w:cs="Arial"/>
          <w:color w:val="000000" w:themeColor="text1"/>
        </w:rPr>
        <w:t xml:space="preserve"> </w:t>
      </w:r>
      <w:r w:rsidRPr="0016787D">
        <w:rPr>
          <w:rFonts w:ascii="Arial" w:hAnsi="Arial" w:cs="Arial"/>
          <w:color w:val="000000" w:themeColor="text1"/>
        </w:rPr>
        <w:t>gemeenten, of op terreinen die in beheer zijn van organisaties als</w:t>
      </w:r>
      <w:r w:rsidR="00681827" w:rsidRPr="0016787D">
        <w:rPr>
          <w:rFonts w:ascii="Arial" w:hAnsi="Arial" w:cs="Arial"/>
          <w:color w:val="000000" w:themeColor="text1"/>
        </w:rPr>
        <w:t xml:space="preserve"> het </w:t>
      </w:r>
      <w:r w:rsidRPr="0016787D">
        <w:rPr>
          <w:rFonts w:ascii="Arial" w:hAnsi="Arial" w:cs="Arial"/>
          <w:color w:val="000000" w:themeColor="text1"/>
        </w:rPr>
        <w:t xml:space="preserve">havenbedrijf Zeeland </w:t>
      </w:r>
      <w:proofErr w:type="spellStart"/>
      <w:r w:rsidRPr="0016787D">
        <w:rPr>
          <w:rFonts w:ascii="Arial" w:hAnsi="Arial" w:cs="Arial"/>
          <w:color w:val="000000" w:themeColor="text1"/>
        </w:rPr>
        <w:t>Seaports</w:t>
      </w:r>
      <w:proofErr w:type="spellEnd"/>
      <w:r w:rsidRPr="0016787D">
        <w:rPr>
          <w:rFonts w:ascii="Arial" w:hAnsi="Arial" w:cs="Arial"/>
          <w:color w:val="000000" w:themeColor="text1"/>
        </w:rPr>
        <w:t>?</w:t>
      </w:r>
    </w:p>
    <w:p w:rsidR="00681827" w:rsidRPr="0016787D" w:rsidRDefault="00681827" w:rsidP="00681827">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Bent </w:t>
      </w:r>
      <w:r w:rsidR="003D2D30">
        <w:rPr>
          <w:rFonts w:ascii="Arial" w:hAnsi="Arial" w:cs="Arial"/>
          <w:color w:val="000000" w:themeColor="text1"/>
        </w:rPr>
        <w:t>u</w:t>
      </w:r>
      <w:r w:rsidRPr="0016787D">
        <w:rPr>
          <w:rFonts w:ascii="Arial" w:hAnsi="Arial" w:cs="Arial"/>
          <w:color w:val="000000" w:themeColor="text1"/>
        </w:rPr>
        <w:t xml:space="preserve"> het eens met de SP dat met de ontwikkeling van bedrijventerrein</w:t>
      </w:r>
      <w:r w:rsidR="00681827" w:rsidRPr="0016787D">
        <w:rPr>
          <w:rFonts w:ascii="Arial" w:hAnsi="Arial" w:cs="Arial"/>
          <w:color w:val="000000" w:themeColor="text1"/>
        </w:rPr>
        <w:t xml:space="preserve"> </w:t>
      </w:r>
      <w:r w:rsidRPr="0016787D">
        <w:rPr>
          <w:rFonts w:ascii="Arial" w:hAnsi="Arial" w:cs="Arial"/>
          <w:color w:val="000000" w:themeColor="text1"/>
        </w:rPr>
        <w:t xml:space="preserve">Trekdijk sprake is van vernietiging van (het zicht op) </w:t>
      </w:r>
      <w:r w:rsidR="008764BB" w:rsidRPr="008764BB">
        <w:rPr>
          <w:rFonts w:ascii="Arial" w:hAnsi="Arial" w:cs="Arial"/>
          <w:b/>
          <w:color w:val="000000" w:themeColor="text1"/>
        </w:rPr>
        <w:t>kenmerkend</w:t>
      </w:r>
      <w:r w:rsidRPr="008764BB">
        <w:rPr>
          <w:rFonts w:ascii="Arial" w:hAnsi="Arial" w:cs="Arial"/>
          <w:b/>
          <w:color w:val="000000" w:themeColor="text1"/>
        </w:rPr>
        <w:t xml:space="preserve"> </w:t>
      </w:r>
      <w:r w:rsidRPr="0016787D">
        <w:rPr>
          <w:rFonts w:ascii="Arial" w:hAnsi="Arial" w:cs="Arial"/>
          <w:b/>
          <w:color w:val="000000" w:themeColor="text1"/>
        </w:rPr>
        <w:t>landschap,</w:t>
      </w:r>
      <w:r w:rsidR="00681827" w:rsidRPr="0016787D">
        <w:rPr>
          <w:rFonts w:ascii="Arial" w:hAnsi="Arial" w:cs="Arial"/>
          <w:b/>
          <w:color w:val="000000" w:themeColor="text1"/>
        </w:rPr>
        <w:t xml:space="preserve"> </w:t>
      </w:r>
      <w:r w:rsidRPr="0016787D">
        <w:rPr>
          <w:rFonts w:ascii="Arial" w:hAnsi="Arial" w:cs="Arial"/>
          <w:b/>
          <w:color w:val="000000" w:themeColor="text1"/>
        </w:rPr>
        <w:t>onderdeel uitmakend van het Zeeuws DNA</w:t>
      </w:r>
      <w:r w:rsidRPr="0016787D">
        <w:rPr>
          <w:rFonts w:ascii="Arial" w:hAnsi="Arial" w:cs="Arial"/>
          <w:color w:val="000000" w:themeColor="text1"/>
        </w:rPr>
        <w:t xml:space="preserve">? Zo ja, wat zijn dan de zwaarwegende redenen dit voor lief te nemen, anders dan </w:t>
      </w:r>
      <w:r w:rsidR="008764BB">
        <w:rPr>
          <w:rFonts w:ascii="Arial" w:hAnsi="Arial" w:cs="Arial"/>
          <w:color w:val="000000" w:themeColor="text1"/>
        </w:rPr>
        <w:t>de ‘markttoets’</w:t>
      </w:r>
      <w:r w:rsidRPr="0016787D">
        <w:rPr>
          <w:rFonts w:ascii="Arial" w:hAnsi="Arial" w:cs="Arial"/>
          <w:color w:val="000000" w:themeColor="text1"/>
        </w:rPr>
        <w:t xml:space="preserve"> van </w:t>
      </w:r>
      <w:r w:rsidR="008764BB">
        <w:rPr>
          <w:rFonts w:ascii="Arial" w:hAnsi="Arial" w:cs="Arial"/>
          <w:color w:val="000000" w:themeColor="text1"/>
        </w:rPr>
        <w:t xml:space="preserve">adviesbureau </w:t>
      </w:r>
      <w:proofErr w:type="spellStart"/>
      <w:r w:rsidRPr="0016787D">
        <w:rPr>
          <w:rFonts w:ascii="Arial" w:hAnsi="Arial" w:cs="Arial"/>
          <w:color w:val="000000" w:themeColor="text1"/>
        </w:rPr>
        <w:t>Ecorys</w:t>
      </w:r>
      <w:proofErr w:type="spellEnd"/>
      <w:r w:rsidRPr="0016787D">
        <w:rPr>
          <w:rFonts w:ascii="Arial" w:hAnsi="Arial" w:cs="Arial"/>
          <w:color w:val="000000" w:themeColor="text1"/>
        </w:rPr>
        <w:t xml:space="preserve"> dat relevante aspecten (als leegstand, vrijkomende ruimte bij verplaatsing,mogelijkheden tot herstructurering en locaties in </w:t>
      </w:r>
      <w:proofErr w:type="spellStart"/>
      <w:r w:rsidRPr="0016787D">
        <w:rPr>
          <w:rFonts w:ascii="Arial" w:hAnsi="Arial" w:cs="Arial"/>
          <w:color w:val="000000" w:themeColor="text1"/>
        </w:rPr>
        <w:t>Vlissingen-Oost</w:t>
      </w:r>
      <w:proofErr w:type="spellEnd"/>
      <w:r w:rsidRPr="0016787D">
        <w:rPr>
          <w:rFonts w:ascii="Arial" w:hAnsi="Arial" w:cs="Arial"/>
          <w:color w:val="000000" w:themeColor="text1"/>
        </w:rPr>
        <w:t xml:space="preserve"> of</w:t>
      </w:r>
      <w:r w:rsidR="003E308F" w:rsidRPr="0016787D">
        <w:rPr>
          <w:rFonts w:ascii="Arial" w:hAnsi="Arial" w:cs="Arial"/>
          <w:color w:val="000000" w:themeColor="text1"/>
        </w:rPr>
        <w:t xml:space="preserve"> </w:t>
      </w:r>
      <w:proofErr w:type="spellStart"/>
      <w:r w:rsidRPr="0016787D">
        <w:rPr>
          <w:rFonts w:ascii="Arial" w:hAnsi="Arial" w:cs="Arial"/>
          <w:color w:val="000000" w:themeColor="text1"/>
        </w:rPr>
        <w:t>Borsele</w:t>
      </w:r>
      <w:proofErr w:type="spellEnd"/>
      <w:r w:rsidRPr="0016787D">
        <w:rPr>
          <w:rFonts w:ascii="Arial" w:hAnsi="Arial" w:cs="Arial"/>
          <w:color w:val="000000" w:themeColor="text1"/>
        </w:rPr>
        <w:t>) buiten beschouwing laat? Zo nee, wat zijn dan volgens Uw college de karakteristieken van het (zicht op) het onderhavige landschap</w:t>
      </w:r>
      <w:r w:rsidR="003D2D30">
        <w:rPr>
          <w:rFonts w:ascii="Arial" w:hAnsi="Arial" w:cs="Arial"/>
          <w:color w:val="000000" w:themeColor="text1"/>
        </w:rPr>
        <w:t>, afgezet tegen het Zeeuws DNA?</w:t>
      </w:r>
      <w:r w:rsidRPr="0016787D">
        <w:rPr>
          <w:rFonts w:ascii="Arial" w:hAnsi="Arial" w:cs="Arial"/>
          <w:color w:val="000000" w:themeColor="text1"/>
        </w:rPr>
        <w:t>.</w:t>
      </w:r>
    </w:p>
    <w:p w:rsidR="003E308F" w:rsidRPr="0016787D" w:rsidRDefault="003E308F" w:rsidP="003E308F">
      <w:pPr>
        <w:pStyle w:val="Lijstalinea"/>
        <w:rPr>
          <w:rFonts w:ascii="Arial" w:hAnsi="Arial" w:cs="Arial"/>
          <w:color w:val="000000" w:themeColor="text1"/>
        </w:rPr>
      </w:pPr>
    </w:p>
    <w:p w:rsidR="00883F8F" w:rsidRPr="0016787D" w:rsidRDefault="00883F8F" w:rsidP="00351F96">
      <w:pPr>
        <w:pStyle w:val="Lijstalinea"/>
        <w:numPr>
          <w:ilvl w:val="0"/>
          <w:numId w:val="8"/>
        </w:numPr>
        <w:rPr>
          <w:rFonts w:ascii="Arial" w:hAnsi="Arial" w:cs="Arial"/>
          <w:color w:val="000000" w:themeColor="text1"/>
        </w:rPr>
      </w:pPr>
      <w:r w:rsidRPr="0016787D">
        <w:rPr>
          <w:rFonts w:ascii="Arial" w:hAnsi="Arial" w:cs="Arial"/>
          <w:color w:val="000000" w:themeColor="text1"/>
        </w:rPr>
        <w:t xml:space="preserve"> Bent </w:t>
      </w:r>
      <w:r w:rsidR="003D2D30">
        <w:rPr>
          <w:rFonts w:ascii="Arial" w:hAnsi="Arial" w:cs="Arial"/>
          <w:color w:val="000000" w:themeColor="text1"/>
        </w:rPr>
        <w:t>u</w:t>
      </w:r>
      <w:r w:rsidRPr="0016787D">
        <w:rPr>
          <w:rFonts w:ascii="Arial" w:hAnsi="Arial" w:cs="Arial"/>
          <w:color w:val="000000" w:themeColor="text1"/>
        </w:rPr>
        <w:t xml:space="preserve"> het eens met de SP dat met de ontwikkeling van bedrijventerrein Trekdijk sprake is van vernietiging van (het zicht op) </w:t>
      </w:r>
      <w:r w:rsidRPr="0016787D">
        <w:rPr>
          <w:rFonts w:ascii="Arial" w:hAnsi="Arial" w:cs="Arial"/>
          <w:b/>
          <w:color w:val="000000" w:themeColor="text1"/>
        </w:rPr>
        <w:t xml:space="preserve">de waardevolle karakteristieken van de dorpskern Nieuw en Sint </w:t>
      </w:r>
      <w:proofErr w:type="spellStart"/>
      <w:r w:rsidRPr="0016787D">
        <w:rPr>
          <w:rFonts w:ascii="Arial" w:hAnsi="Arial" w:cs="Arial"/>
          <w:b/>
          <w:color w:val="000000" w:themeColor="text1"/>
        </w:rPr>
        <w:t>Joosland</w:t>
      </w:r>
      <w:proofErr w:type="spellEnd"/>
      <w:r w:rsidRPr="0016787D">
        <w:rPr>
          <w:rFonts w:ascii="Arial" w:hAnsi="Arial" w:cs="Arial"/>
          <w:color w:val="000000" w:themeColor="text1"/>
        </w:rPr>
        <w:t xml:space="preserve">? Zo ja, wat zijn dan de zwaarwegende redenen dit voor lief te nemen, anders dan een rapport van </w:t>
      </w:r>
      <w:proofErr w:type="spellStart"/>
      <w:r w:rsidRPr="0016787D">
        <w:rPr>
          <w:rFonts w:ascii="Arial" w:hAnsi="Arial" w:cs="Arial"/>
          <w:color w:val="000000" w:themeColor="text1"/>
        </w:rPr>
        <w:t>Ecorys</w:t>
      </w:r>
      <w:proofErr w:type="spellEnd"/>
      <w:r w:rsidRPr="0016787D">
        <w:rPr>
          <w:rFonts w:ascii="Arial" w:hAnsi="Arial" w:cs="Arial"/>
          <w:color w:val="000000" w:themeColor="text1"/>
        </w:rPr>
        <w:t xml:space="preserve"> dat relevante aspecten buiten beschouwing laat? Zo nee, wat zijn dan volgens Uw college de</w:t>
      </w:r>
      <w:r w:rsidR="003E308F" w:rsidRPr="0016787D">
        <w:rPr>
          <w:rFonts w:ascii="Arial" w:hAnsi="Arial" w:cs="Arial"/>
          <w:color w:val="000000" w:themeColor="text1"/>
        </w:rPr>
        <w:t xml:space="preserve"> </w:t>
      </w:r>
      <w:r w:rsidRPr="0016787D">
        <w:rPr>
          <w:rFonts w:ascii="Arial" w:hAnsi="Arial" w:cs="Arial"/>
          <w:color w:val="000000" w:themeColor="text1"/>
        </w:rPr>
        <w:t>karakteristieken van het (zicht op) de onderhavige dorpskern?</w:t>
      </w:r>
    </w:p>
    <w:p w:rsidR="003E308F" w:rsidRPr="0016787D" w:rsidRDefault="003E308F" w:rsidP="003E308F">
      <w:pPr>
        <w:pStyle w:val="Lijstalinea"/>
        <w:rPr>
          <w:rFonts w:ascii="Arial" w:hAnsi="Arial" w:cs="Arial"/>
          <w:color w:val="000000" w:themeColor="text1"/>
        </w:rPr>
      </w:pPr>
    </w:p>
    <w:p w:rsidR="00CF063F" w:rsidRPr="0016787D" w:rsidRDefault="003E308F" w:rsidP="00351F96">
      <w:pPr>
        <w:pStyle w:val="Lijstalinea"/>
        <w:numPr>
          <w:ilvl w:val="0"/>
          <w:numId w:val="8"/>
        </w:numPr>
        <w:shd w:val="clear" w:color="auto" w:fill="FFFFFF"/>
        <w:spacing w:before="100" w:beforeAutospacing="1" w:after="150"/>
        <w:rPr>
          <w:rFonts w:ascii="Arial" w:hAnsi="Arial" w:cs="Arial"/>
          <w:color w:val="000000" w:themeColor="text1"/>
        </w:rPr>
      </w:pPr>
      <w:r w:rsidRPr="0016787D">
        <w:rPr>
          <w:rFonts w:ascii="Arial" w:hAnsi="Arial" w:cs="Arial"/>
          <w:color w:val="000000" w:themeColor="text1"/>
        </w:rPr>
        <w:t xml:space="preserve">Hoe beoordeelt </w:t>
      </w:r>
      <w:r w:rsidR="003D2D30">
        <w:rPr>
          <w:rFonts w:ascii="Arial" w:hAnsi="Arial" w:cs="Arial"/>
          <w:color w:val="000000" w:themeColor="text1"/>
        </w:rPr>
        <w:t>u</w:t>
      </w:r>
      <w:r w:rsidRPr="0016787D">
        <w:rPr>
          <w:rFonts w:ascii="Arial" w:hAnsi="Arial" w:cs="Arial"/>
          <w:color w:val="000000" w:themeColor="text1"/>
        </w:rPr>
        <w:t xml:space="preserve"> de mede door gedeputeerde Van der Maas gedane uitspraak d. d. 10 april </w:t>
      </w:r>
      <w:proofErr w:type="spellStart"/>
      <w:r w:rsidRPr="0016787D">
        <w:rPr>
          <w:rFonts w:ascii="Arial" w:hAnsi="Arial" w:cs="Arial"/>
          <w:color w:val="000000" w:themeColor="text1"/>
        </w:rPr>
        <w:t>j.l</w:t>
      </w:r>
      <w:proofErr w:type="spellEnd"/>
      <w:r w:rsidRPr="0016787D">
        <w:rPr>
          <w:rFonts w:ascii="Arial" w:hAnsi="Arial" w:cs="Arial"/>
          <w:color w:val="000000" w:themeColor="text1"/>
        </w:rPr>
        <w:t>. als zou de conclusie niet deugen dat Middelburg zich bij uitstek leent voor de vestiging van logistieke bedrijven, anders dan Vlissingen</w:t>
      </w:r>
      <w:r w:rsidR="00C73E12" w:rsidRPr="0016787D">
        <w:rPr>
          <w:rFonts w:ascii="Arial" w:hAnsi="Arial" w:cs="Arial"/>
          <w:color w:val="000000" w:themeColor="text1"/>
        </w:rPr>
        <w:t xml:space="preserve"> d</w:t>
      </w:r>
      <w:r w:rsidR="003D2D30">
        <w:rPr>
          <w:rFonts w:ascii="Arial" w:hAnsi="Arial" w:cs="Arial"/>
          <w:color w:val="000000" w:themeColor="text1"/>
        </w:rPr>
        <w:t>at</w:t>
      </w:r>
      <w:r w:rsidR="00C73E12" w:rsidRPr="0016787D">
        <w:rPr>
          <w:rFonts w:ascii="Arial" w:hAnsi="Arial" w:cs="Arial"/>
          <w:color w:val="000000" w:themeColor="text1"/>
        </w:rPr>
        <w:t xml:space="preserve"> vooral op welzijnszorg, gezondheidszorg en onderwijs </w:t>
      </w:r>
      <w:r w:rsidR="003D2D30">
        <w:rPr>
          <w:rFonts w:ascii="Arial" w:hAnsi="Arial" w:cs="Arial"/>
          <w:color w:val="000000" w:themeColor="text1"/>
        </w:rPr>
        <w:t>zou zijn</w:t>
      </w:r>
      <w:r w:rsidR="00C73E12" w:rsidRPr="0016787D">
        <w:rPr>
          <w:rFonts w:ascii="Arial" w:hAnsi="Arial" w:cs="Arial"/>
          <w:color w:val="000000" w:themeColor="text1"/>
        </w:rPr>
        <w:t xml:space="preserve"> </w:t>
      </w:r>
      <w:proofErr w:type="spellStart"/>
      <w:r w:rsidR="00C73E12" w:rsidRPr="0016787D">
        <w:rPr>
          <w:rFonts w:ascii="Arial" w:hAnsi="Arial" w:cs="Arial"/>
          <w:color w:val="000000" w:themeColor="text1"/>
        </w:rPr>
        <w:t>geörienteerd</w:t>
      </w:r>
      <w:proofErr w:type="spellEnd"/>
      <w:r w:rsidR="00C73E12" w:rsidRPr="0016787D">
        <w:rPr>
          <w:rFonts w:ascii="Arial" w:hAnsi="Arial" w:cs="Arial"/>
          <w:color w:val="000000" w:themeColor="text1"/>
        </w:rPr>
        <w:t xml:space="preserve">? We vragen </w:t>
      </w:r>
      <w:r w:rsidR="003D2D30">
        <w:rPr>
          <w:rFonts w:ascii="Arial" w:hAnsi="Arial" w:cs="Arial"/>
          <w:color w:val="000000" w:themeColor="text1"/>
        </w:rPr>
        <w:t>u</w:t>
      </w:r>
      <w:r w:rsidR="00C73E12" w:rsidRPr="0016787D">
        <w:rPr>
          <w:rFonts w:ascii="Arial" w:hAnsi="Arial" w:cs="Arial"/>
          <w:color w:val="000000" w:themeColor="text1"/>
        </w:rPr>
        <w:t xml:space="preserve"> bij uw antwoord ook te betrekken de positie van Vlissingen als havenstad en als vestigingsplaats van het havengebied </w:t>
      </w:r>
      <w:proofErr w:type="spellStart"/>
      <w:r w:rsidR="00C73E12" w:rsidRPr="0016787D">
        <w:rPr>
          <w:rFonts w:ascii="Arial" w:hAnsi="Arial" w:cs="Arial"/>
          <w:color w:val="000000" w:themeColor="text1"/>
        </w:rPr>
        <w:t>Vlissingen-Oost</w:t>
      </w:r>
      <w:proofErr w:type="spellEnd"/>
      <w:r w:rsidR="00C73E12" w:rsidRPr="0016787D">
        <w:rPr>
          <w:rFonts w:ascii="Arial" w:hAnsi="Arial" w:cs="Arial"/>
          <w:color w:val="000000" w:themeColor="text1"/>
        </w:rPr>
        <w:t>.</w:t>
      </w:r>
    </w:p>
    <w:p w:rsidR="00CF063F" w:rsidRPr="0016787D" w:rsidRDefault="00CF063F" w:rsidP="00CF063F">
      <w:pPr>
        <w:pStyle w:val="Lijstalinea"/>
        <w:rPr>
          <w:rFonts w:ascii="Arial" w:hAnsi="Arial" w:cs="Arial"/>
          <w:color w:val="000000" w:themeColor="text1"/>
        </w:rPr>
      </w:pPr>
    </w:p>
    <w:p w:rsidR="00CF063F" w:rsidRPr="0016787D" w:rsidRDefault="00CF063F" w:rsidP="00351F96">
      <w:pPr>
        <w:pStyle w:val="Lijstalinea"/>
        <w:numPr>
          <w:ilvl w:val="0"/>
          <w:numId w:val="8"/>
        </w:numPr>
        <w:shd w:val="clear" w:color="auto" w:fill="FFFFFF"/>
        <w:spacing w:before="100" w:beforeAutospacing="1" w:after="150"/>
        <w:rPr>
          <w:rFonts w:ascii="Arial" w:hAnsi="Arial" w:cs="Arial"/>
          <w:color w:val="000000" w:themeColor="text1"/>
        </w:rPr>
      </w:pPr>
      <w:r w:rsidRPr="0016787D">
        <w:rPr>
          <w:rFonts w:ascii="Arial" w:hAnsi="Arial" w:cs="Arial"/>
          <w:color w:val="000000" w:themeColor="text1"/>
        </w:rPr>
        <w:t>Ho</w:t>
      </w:r>
      <w:r w:rsidR="00C73E12" w:rsidRPr="0016787D">
        <w:rPr>
          <w:rFonts w:ascii="Arial" w:hAnsi="Arial" w:cs="Arial"/>
          <w:color w:val="000000" w:themeColor="text1"/>
        </w:rPr>
        <w:t xml:space="preserve">e beoordeelt </w:t>
      </w:r>
      <w:r w:rsidR="003D2D30">
        <w:rPr>
          <w:rFonts w:ascii="Arial" w:hAnsi="Arial" w:cs="Arial"/>
          <w:color w:val="000000" w:themeColor="text1"/>
        </w:rPr>
        <w:t>u</w:t>
      </w:r>
      <w:r w:rsidR="00C73E12" w:rsidRPr="0016787D">
        <w:rPr>
          <w:rFonts w:ascii="Arial" w:hAnsi="Arial" w:cs="Arial"/>
          <w:color w:val="000000" w:themeColor="text1"/>
        </w:rPr>
        <w:t xml:space="preserve"> de herhaalde mededelingen van gedeputeerde </w:t>
      </w:r>
      <w:proofErr w:type="spellStart"/>
      <w:r w:rsidR="00C73E12" w:rsidRPr="0016787D">
        <w:rPr>
          <w:rFonts w:ascii="Arial" w:hAnsi="Arial" w:cs="Arial"/>
          <w:color w:val="000000" w:themeColor="text1"/>
        </w:rPr>
        <w:t>Schönknecht</w:t>
      </w:r>
      <w:proofErr w:type="spellEnd"/>
      <w:r w:rsidR="00C73E12" w:rsidRPr="0016787D">
        <w:rPr>
          <w:rFonts w:ascii="Arial" w:hAnsi="Arial" w:cs="Arial"/>
          <w:color w:val="000000" w:themeColor="text1"/>
        </w:rPr>
        <w:t xml:space="preserve"> dat G.S. het </w:t>
      </w:r>
      <w:proofErr w:type="spellStart"/>
      <w:r w:rsidR="00C73E12" w:rsidRPr="0016787D">
        <w:rPr>
          <w:rFonts w:ascii="Arial" w:hAnsi="Arial" w:cs="Arial"/>
          <w:color w:val="000000" w:themeColor="text1"/>
        </w:rPr>
        <w:t>Bedrij</w:t>
      </w:r>
      <w:r w:rsidR="00A23197">
        <w:rPr>
          <w:rFonts w:ascii="Arial" w:hAnsi="Arial" w:cs="Arial"/>
          <w:color w:val="000000" w:themeColor="text1"/>
        </w:rPr>
        <w:t>ven</w:t>
      </w:r>
      <w:r w:rsidR="00C73E12" w:rsidRPr="0016787D">
        <w:rPr>
          <w:rFonts w:ascii="Arial" w:hAnsi="Arial" w:cs="Arial"/>
          <w:color w:val="000000" w:themeColor="text1"/>
        </w:rPr>
        <w:t>terrein-programma</w:t>
      </w:r>
      <w:proofErr w:type="spellEnd"/>
      <w:r w:rsidR="00C73E12" w:rsidRPr="0016787D">
        <w:rPr>
          <w:rFonts w:ascii="Arial" w:hAnsi="Arial" w:cs="Arial"/>
          <w:color w:val="000000" w:themeColor="text1"/>
        </w:rPr>
        <w:t xml:space="preserve"> van de </w:t>
      </w:r>
      <w:proofErr w:type="spellStart"/>
      <w:r w:rsidR="00C73E12" w:rsidRPr="0016787D">
        <w:rPr>
          <w:rFonts w:ascii="Arial" w:hAnsi="Arial" w:cs="Arial"/>
          <w:color w:val="000000" w:themeColor="text1"/>
        </w:rPr>
        <w:t>Walcherse</w:t>
      </w:r>
      <w:proofErr w:type="spellEnd"/>
      <w:r w:rsidR="00C73E12" w:rsidRPr="0016787D">
        <w:rPr>
          <w:rFonts w:ascii="Arial" w:hAnsi="Arial" w:cs="Arial"/>
          <w:color w:val="000000" w:themeColor="text1"/>
        </w:rPr>
        <w:t xml:space="preserve"> gemeenten bekrachtigen onder het voorbehoud van goedkeuring door de in deze kennelijk niet bevoegde gemeenteraad van Vlissingen.</w:t>
      </w:r>
    </w:p>
    <w:p w:rsidR="00CF063F" w:rsidRPr="0016787D" w:rsidRDefault="00CF063F" w:rsidP="00CF063F">
      <w:pPr>
        <w:shd w:val="clear" w:color="auto" w:fill="FFFFFF"/>
        <w:spacing w:before="100" w:beforeAutospacing="1" w:after="150"/>
        <w:rPr>
          <w:rFonts w:ascii="Arial" w:hAnsi="Arial" w:cs="Arial"/>
          <w:color w:val="000000" w:themeColor="text1"/>
          <w:lang w:eastAsia="nl-NL"/>
        </w:rPr>
      </w:pPr>
    </w:p>
    <w:p w:rsidR="006F55F8" w:rsidRPr="0016787D" w:rsidRDefault="00CF063F" w:rsidP="00CF063F">
      <w:pPr>
        <w:shd w:val="clear" w:color="auto" w:fill="FFFFFF"/>
        <w:spacing w:before="100" w:beforeAutospacing="1" w:after="150"/>
        <w:rPr>
          <w:rFonts w:ascii="Arial" w:hAnsi="Arial" w:cs="Arial"/>
          <w:color w:val="000000" w:themeColor="text1"/>
        </w:rPr>
      </w:pPr>
      <w:r w:rsidRPr="0016787D">
        <w:rPr>
          <w:rFonts w:ascii="Arial" w:hAnsi="Arial" w:cs="Arial"/>
          <w:color w:val="000000" w:themeColor="text1"/>
          <w:lang w:eastAsia="nl-NL"/>
        </w:rPr>
        <w:t xml:space="preserve">Namens de </w:t>
      </w:r>
      <w:proofErr w:type="spellStart"/>
      <w:r w:rsidR="006F55F8" w:rsidRPr="0016787D">
        <w:rPr>
          <w:rFonts w:ascii="Arial" w:hAnsi="Arial" w:cs="Arial"/>
          <w:color w:val="000000" w:themeColor="text1"/>
        </w:rPr>
        <w:t>SP-fractie</w:t>
      </w:r>
      <w:proofErr w:type="spellEnd"/>
      <w:r w:rsidR="006F55F8" w:rsidRPr="0016787D">
        <w:rPr>
          <w:rFonts w:ascii="Arial" w:hAnsi="Arial" w:cs="Arial"/>
          <w:color w:val="000000" w:themeColor="text1"/>
        </w:rPr>
        <w:t xml:space="preserve"> in de Staten van Zeeland: </w:t>
      </w:r>
      <w:r w:rsidR="00883F8F" w:rsidRPr="0016787D">
        <w:rPr>
          <w:rFonts w:ascii="Arial" w:hAnsi="Arial" w:cs="Arial"/>
          <w:color w:val="000000" w:themeColor="text1"/>
        </w:rPr>
        <w:t>Sylvia Tuinder en Ronald Viergever</w:t>
      </w:r>
      <w:r w:rsidRPr="0016787D">
        <w:rPr>
          <w:rFonts w:ascii="Arial" w:hAnsi="Arial" w:cs="Arial"/>
          <w:color w:val="000000" w:themeColor="text1"/>
        </w:rPr>
        <w:t>.</w:t>
      </w:r>
    </w:p>
    <w:sectPr w:rsidR="006F55F8" w:rsidRPr="0016787D"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7C077125"/>
    <w:multiLevelType w:val="hybridMultilevel"/>
    <w:tmpl w:val="7FE88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57B1"/>
    <w:rsid w:val="00074DBC"/>
    <w:rsid w:val="00076CFD"/>
    <w:rsid w:val="00080445"/>
    <w:rsid w:val="00084541"/>
    <w:rsid w:val="00122FFD"/>
    <w:rsid w:val="0016787D"/>
    <w:rsid w:val="001B52AD"/>
    <w:rsid w:val="002252E7"/>
    <w:rsid w:val="00227E9D"/>
    <w:rsid w:val="00293160"/>
    <w:rsid w:val="002A0FE6"/>
    <w:rsid w:val="002A4A52"/>
    <w:rsid w:val="002C693E"/>
    <w:rsid w:val="002C7FF2"/>
    <w:rsid w:val="002E2699"/>
    <w:rsid w:val="002F06CD"/>
    <w:rsid w:val="00301A5E"/>
    <w:rsid w:val="00303285"/>
    <w:rsid w:val="00333DCE"/>
    <w:rsid w:val="00341256"/>
    <w:rsid w:val="00351F96"/>
    <w:rsid w:val="003A0BE5"/>
    <w:rsid w:val="003D2D30"/>
    <w:rsid w:val="003E308F"/>
    <w:rsid w:val="003F1E4B"/>
    <w:rsid w:val="00472145"/>
    <w:rsid w:val="004D05B3"/>
    <w:rsid w:val="00556622"/>
    <w:rsid w:val="006024AB"/>
    <w:rsid w:val="00604E57"/>
    <w:rsid w:val="0064704C"/>
    <w:rsid w:val="006762B7"/>
    <w:rsid w:val="00681827"/>
    <w:rsid w:val="006B458C"/>
    <w:rsid w:val="006B7ABE"/>
    <w:rsid w:val="006D7A70"/>
    <w:rsid w:val="006F55F8"/>
    <w:rsid w:val="007744A1"/>
    <w:rsid w:val="00797C45"/>
    <w:rsid w:val="007A7342"/>
    <w:rsid w:val="00800EA2"/>
    <w:rsid w:val="008347C5"/>
    <w:rsid w:val="00840AA6"/>
    <w:rsid w:val="008764BB"/>
    <w:rsid w:val="00883F8F"/>
    <w:rsid w:val="008D2CFA"/>
    <w:rsid w:val="008E02E3"/>
    <w:rsid w:val="009709AD"/>
    <w:rsid w:val="009C2AD1"/>
    <w:rsid w:val="009E42B7"/>
    <w:rsid w:val="00A23197"/>
    <w:rsid w:val="00A94DAA"/>
    <w:rsid w:val="00AA2D46"/>
    <w:rsid w:val="00AE4BA6"/>
    <w:rsid w:val="00B233B0"/>
    <w:rsid w:val="00B860CC"/>
    <w:rsid w:val="00B94B22"/>
    <w:rsid w:val="00BD0C58"/>
    <w:rsid w:val="00C03047"/>
    <w:rsid w:val="00C73E12"/>
    <w:rsid w:val="00CD36B1"/>
    <w:rsid w:val="00CF063F"/>
    <w:rsid w:val="00CF45E9"/>
    <w:rsid w:val="00D00A45"/>
    <w:rsid w:val="00D05BCB"/>
    <w:rsid w:val="00D16F9E"/>
    <w:rsid w:val="00D2273B"/>
    <w:rsid w:val="00D32605"/>
    <w:rsid w:val="00D657B6"/>
    <w:rsid w:val="00DC532E"/>
    <w:rsid w:val="00DE125B"/>
    <w:rsid w:val="00DF07B2"/>
    <w:rsid w:val="00E50C84"/>
    <w:rsid w:val="00E729C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semiHidden/>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2A87"/>
    <w:rPr>
      <w:rFonts w:ascii="Consolas" w:hAnsi="Consolas"/>
      <w:sz w:val="21"/>
      <w:szCs w:val="21"/>
    </w:rPr>
  </w:style>
  <w:style w:type="paragraph" w:customStyle="1" w:styleId="m3715426293377443733default">
    <w:name w:val="m_3715426293377443733default"/>
    <w:basedOn w:val="Standaard"/>
    <w:rsid w:val="006F55F8"/>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395321918">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27154108">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1326</Words>
  <Characters>7298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7</cp:revision>
  <dcterms:created xsi:type="dcterms:W3CDTF">2017-07-02T20:55:00Z</dcterms:created>
  <dcterms:modified xsi:type="dcterms:W3CDTF">2017-07-04T07:29:00Z</dcterms:modified>
</cp:coreProperties>
</file>